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FDE" w:rsidRDefault="003F1187">
      <w:pPr>
        <w:pStyle w:val="a3"/>
        <w:spacing w:before="65"/>
        <w:ind w:left="6661" w:right="110" w:firstLine="1818"/>
        <w:jc w:val="right"/>
      </w:pPr>
      <w:r>
        <w:rPr>
          <w:spacing w:val="-2"/>
        </w:rPr>
        <w:t xml:space="preserve">Утверждено </w:t>
      </w:r>
      <w:r>
        <w:t>приказом</w:t>
      </w:r>
      <w:r>
        <w:rPr>
          <w:spacing w:val="-6"/>
        </w:rPr>
        <w:t xml:space="preserve"> </w:t>
      </w:r>
      <w:r>
        <w:t>Минобрнауки</w:t>
      </w:r>
      <w:r>
        <w:rPr>
          <w:spacing w:val="-5"/>
        </w:rPr>
        <w:t xml:space="preserve"> РД</w:t>
      </w:r>
    </w:p>
    <w:p w:rsidR="000D2FDE" w:rsidRDefault="003F1187">
      <w:pPr>
        <w:pStyle w:val="a3"/>
        <w:ind w:left="0" w:right="108"/>
        <w:jc w:val="right"/>
      </w:pPr>
      <w:r>
        <w:t>от</w:t>
      </w:r>
      <w:r>
        <w:rPr>
          <w:spacing w:val="-1"/>
        </w:rPr>
        <w:t xml:space="preserve"> </w:t>
      </w:r>
      <w:r>
        <w:t>«02» марта</w:t>
      </w:r>
      <w:r>
        <w:rPr>
          <w:spacing w:val="-1"/>
        </w:rPr>
        <w:t xml:space="preserve"> </w:t>
      </w:r>
      <w:r>
        <w:t>2026 г. №</w:t>
      </w:r>
      <w:r>
        <w:rPr>
          <w:spacing w:val="-1"/>
        </w:rPr>
        <w:t xml:space="preserve"> </w:t>
      </w:r>
      <w:r>
        <w:t>08/2-</w:t>
      </w:r>
      <w:r>
        <w:rPr>
          <w:spacing w:val="-2"/>
        </w:rPr>
        <w:t>214/26</w:t>
      </w:r>
    </w:p>
    <w:p w:rsidR="000D2FDE" w:rsidRDefault="000D2FDE">
      <w:pPr>
        <w:pStyle w:val="a3"/>
        <w:ind w:left="0"/>
      </w:pPr>
    </w:p>
    <w:p w:rsidR="000D2FDE" w:rsidRDefault="003F1187">
      <w:pPr>
        <w:ind w:left="396" w:right="503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ПОЛОЖЕНИЕ</w:t>
      </w:r>
    </w:p>
    <w:p w:rsidR="000D2FDE" w:rsidRDefault="003F1187">
      <w:pPr>
        <w:ind w:left="396" w:right="503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порядке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Республиканского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конкурса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школьных</w:t>
      </w:r>
      <w:r>
        <w:rPr>
          <w:b/>
          <w:spacing w:val="-2"/>
          <w:sz w:val="28"/>
        </w:rPr>
        <w:t xml:space="preserve"> театров</w:t>
      </w:r>
    </w:p>
    <w:p w:rsidR="000D2FDE" w:rsidRDefault="003F1187">
      <w:pPr>
        <w:ind w:left="396" w:right="503"/>
        <w:jc w:val="center"/>
        <w:rPr>
          <w:b/>
          <w:sz w:val="28"/>
        </w:rPr>
      </w:pPr>
      <w:r>
        <w:rPr>
          <w:b/>
          <w:sz w:val="28"/>
        </w:rPr>
        <w:t xml:space="preserve">«Улица </w:t>
      </w:r>
      <w:r>
        <w:rPr>
          <w:b/>
          <w:spacing w:val="-2"/>
          <w:sz w:val="28"/>
        </w:rPr>
        <w:t>памяти»</w:t>
      </w:r>
    </w:p>
    <w:p w:rsidR="000D2FDE" w:rsidRDefault="003F1187">
      <w:pPr>
        <w:pStyle w:val="a4"/>
        <w:numPr>
          <w:ilvl w:val="0"/>
          <w:numId w:val="8"/>
        </w:numPr>
        <w:tabs>
          <w:tab w:val="left" w:pos="3939"/>
        </w:tabs>
        <w:spacing w:before="260"/>
        <w:jc w:val="left"/>
        <w:rPr>
          <w:b/>
          <w:sz w:val="28"/>
        </w:rPr>
      </w:pPr>
      <w:r>
        <w:rPr>
          <w:b/>
          <w:sz w:val="28"/>
        </w:rPr>
        <w:t xml:space="preserve">Общие </w:t>
      </w:r>
      <w:r>
        <w:rPr>
          <w:b/>
          <w:spacing w:val="-2"/>
          <w:sz w:val="28"/>
        </w:rPr>
        <w:t>положения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83"/>
        </w:tabs>
        <w:spacing w:before="260"/>
        <w:ind w:hanging="542"/>
        <w:jc w:val="both"/>
        <w:rPr>
          <w:sz w:val="28"/>
        </w:rPr>
      </w:pPr>
      <w:r>
        <w:rPr>
          <w:sz w:val="28"/>
        </w:rPr>
        <w:t>Настоящее</w:t>
      </w:r>
      <w:r>
        <w:rPr>
          <w:spacing w:val="-16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Республиканском</w:t>
      </w:r>
      <w:r>
        <w:rPr>
          <w:spacing w:val="-14"/>
          <w:sz w:val="28"/>
        </w:rPr>
        <w:t xml:space="preserve"> </w:t>
      </w:r>
      <w:r>
        <w:rPr>
          <w:sz w:val="28"/>
        </w:rPr>
        <w:t>конкурсе</w:t>
      </w:r>
      <w:r>
        <w:rPr>
          <w:spacing w:val="-13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театров</w:t>
      </w:r>
    </w:p>
    <w:p w:rsidR="000D2FDE" w:rsidRDefault="003F1187">
      <w:pPr>
        <w:pStyle w:val="a3"/>
        <w:ind w:right="273"/>
        <w:jc w:val="both"/>
      </w:pPr>
      <w:r>
        <w:t>«Улица памяти» (далее - Положение) определяет цели и задачи, порядок организации и проведения Конкурса, категории участников, условия участия, порядок определения победителей Конкурса (далее - Конкурс).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83"/>
        </w:tabs>
        <w:ind w:left="1" w:right="273" w:firstLine="740"/>
        <w:jc w:val="both"/>
        <w:rPr>
          <w:sz w:val="28"/>
        </w:rPr>
      </w:pPr>
      <w:r>
        <w:rPr>
          <w:sz w:val="28"/>
        </w:rPr>
        <w:t>Учредителем Конкурса выступает Министерство образования и науки Республики Дагестан (далее – Минобрнауки РД).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83"/>
        </w:tabs>
        <w:ind w:hanging="542"/>
        <w:jc w:val="both"/>
        <w:rPr>
          <w:sz w:val="28"/>
        </w:rPr>
      </w:pPr>
      <w:r>
        <w:rPr>
          <w:sz w:val="28"/>
        </w:rPr>
        <w:t>Организатором</w:t>
      </w:r>
      <w:r>
        <w:rPr>
          <w:spacing w:val="32"/>
          <w:sz w:val="28"/>
        </w:rPr>
        <w:t xml:space="preserve">  </w:t>
      </w:r>
      <w:r>
        <w:rPr>
          <w:sz w:val="28"/>
        </w:rPr>
        <w:t>и</w:t>
      </w:r>
      <w:r>
        <w:rPr>
          <w:spacing w:val="33"/>
          <w:sz w:val="28"/>
        </w:rPr>
        <w:t xml:space="preserve">  </w:t>
      </w:r>
      <w:r>
        <w:rPr>
          <w:sz w:val="28"/>
        </w:rPr>
        <w:t>оператором</w:t>
      </w:r>
      <w:r>
        <w:rPr>
          <w:spacing w:val="32"/>
          <w:sz w:val="28"/>
        </w:rPr>
        <w:t xml:space="preserve">  </w:t>
      </w:r>
      <w:r>
        <w:rPr>
          <w:sz w:val="28"/>
        </w:rPr>
        <w:t>Конкурса</w:t>
      </w:r>
      <w:r>
        <w:rPr>
          <w:spacing w:val="33"/>
          <w:sz w:val="28"/>
        </w:rPr>
        <w:t xml:space="preserve">  </w:t>
      </w:r>
      <w:r>
        <w:rPr>
          <w:sz w:val="28"/>
        </w:rPr>
        <w:t>является</w:t>
      </w:r>
      <w:r>
        <w:rPr>
          <w:spacing w:val="32"/>
          <w:sz w:val="28"/>
        </w:rPr>
        <w:t xml:space="preserve">  </w:t>
      </w:r>
      <w:r>
        <w:rPr>
          <w:sz w:val="28"/>
        </w:rPr>
        <w:t>ГАОУ</w:t>
      </w:r>
      <w:r>
        <w:rPr>
          <w:spacing w:val="33"/>
          <w:sz w:val="28"/>
        </w:rPr>
        <w:t xml:space="preserve">  </w:t>
      </w:r>
      <w:r>
        <w:rPr>
          <w:sz w:val="28"/>
        </w:rPr>
        <w:t>ДО</w:t>
      </w:r>
      <w:r>
        <w:rPr>
          <w:spacing w:val="32"/>
          <w:sz w:val="28"/>
        </w:rPr>
        <w:t xml:space="preserve">  </w:t>
      </w:r>
      <w:r>
        <w:rPr>
          <w:spacing w:val="-5"/>
          <w:sz w:val="28"/>
        </w:rPr>
        <w:t>РД</w:t>
      </w:r>
    </w:p>
    <w:p w:rsidR="000D2FDE" w:rsidRDefault="003F1187">
      <w:pPr>
        <w:pStyle w:val="a3"/>
        <w:ind w:right="194"/>
      </w:pPr>
      <w:r>
        <w:t>«Региональный</w:t>
      </w:r>
      <w:r>
        <w:rPr>
          <w:spacing w:val="-8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выявления,</w:t>
      </w:r>
      <w:r>
        <w:rPr>
          <w:spacing w:val="-8"/>
        </w:rPr>
        <w:t xml:space="preserve"> </w:t>
      </w:r>
      <w:r>
        <w:t>поддержки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способностей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талантов у</w:t>
      </w:r>
      <w:r>
        <w:rPr>
          <w:spacing w:val="9"/>
        </w:rPr>
        <w:t xml:space="preserve"> </w:t>
      </w:r>
      <w:r>
        <w:t>детей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молодежи</w:t>
      </w:r>
      <w:r>
        <w:rPr>
          <w:spacing w:val="12"/>
        </w:rPr>
        <w:t xml:space="preserve"> </w:t>
      </w:r>
      <w:r>
        <w:t>«Альтаир»</w:t>
      </w:r>
      <w:r>
        <w:rPr>
          <w:spacing w:val="12"/>
        </w:rPr>
        <w:t xml:space="preserve"> </w:t>
      </w:r>
      <w:r>
        <w:t>(далее</w:t>
      </w:r>
      <w:r>
        <w:rPr>
          <w:spacing w:val="1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ГАОУ</w:t>
      </w:r>
      <w:r>
        <w:rPr>
          <w:spacing w:val="1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РД</w:t>
      </w:r>
      <w:r>
        <w:rPr>
          <w:spacing w:val="12"/>
        </w:rPr>
        <w:t xml:space="preserve"> </w:t>
      </w:r>
      <w:r>
        <w:t>«Центр</w:t>
      </w:r>
      <w:r>
        <w:rPr>
          <w:spacing w:val="12"/>
        </w:rPr>
        <w:t xml:space="preserve"> </w:t>
      </w:r>
      <w:r>
        <w:t>развития</w:t>
      </w:r>
      <w:r>
        <w:rPr>
          <w:spacing w:val="12"/>
        </w:rPr>
        <w:t xml:space="preserve"> </w:t>
      </w:r>
      <w:r>
        <w:rPr>
          <w:spacing w:val="-2"/>
        </w:rPr>
        <w:t>талантов</w:t>
      </w:r>
    </w:p>
    <w:p w:rsidR="000D2FDE" w:rsidRDefault="003F1187">
      <w:pPr>
        <w:pStyle w:val="a3"/>
      </w:pPr>
      <w:r>
        <w:rPr>
          <w:spacing w:val="-2"/>
        </w:rPr>
        <w:t>«Альтаир»).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83"/>
          <w:tab w:val="left" w:pos="4686"/>
          <w:tab w:val="left" w:pos="5072"/>
          <w:tab w:val="left" w:pos="6866"/>
        </w:tabs>
        <w:ind w:left="1" w:right="273" w:firstLine="740"/>
        <w:rPr>
          <w:sz w:val="28"/>
        </w:rPr>
      </w:pPr>
      <w:r>
        <w:rPr>
          <w:sz w:val="28"/>
        </w:rPr>
        <w:t>Руководство</w:t>
      </w:r>
      <w:r>
        <w:rPr>
          <w:spacing w:val="80"/>
          <w:sz w:val="28"/>
        </w:rPr>
        <w:t xml:space="preserve"> </w:t>
      </w:r>
      <w:r>
        <w:rPr>
          <w:sz w:val="28"/>
        </w:rPr>
        <w:t>подготовкой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проведением</w:t>
      </w:r>
      <w:r>
        <w:rPr>
          <w:sz w:val="28"/>
        </w:rPr>
        <w:tab/>
        <w:t>Конкурса</w:t>
      </w:r>
      <w:r>
        <w:rPr>
          <w:spacing w:val="29"/>
          <w:sz w:val="28"/>
        </w:rPr>
        <w:t xml:space="preserve"> </w:t>
      </w:r>
      <w:r>
        <w:rPr>
          <w:sz w:val="28"/>
        </w:rPr>
        <w:t>осуществляет Организационный комитет Конкурса (далее – Оргкомитет).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353"/>
          <w:tab w:val="left" w:pos="5484"/>
          <w:tab w:val="left" w:pos="7732"/>
          <w:tab w:val="left" w:pos="9632"/>
        </w:tabs>
        <w:ind w:left="1" w:right="273" w:firstLine="740"/>
        <w:rPr>
          <w:sz w:val="28"/>
        </w:rPr>
      </w:pPr>
      <w:r>
        <w:rPr>
          <w:spacing w:val="-2"/>
          <w:sz w:val="28"/>
        </w:rPr>
        <w:t>Информационно-методическое</w:t>
      </w:r>
      <w:r>
        <w:rPr>
          <w:sz w:val="28"/>
        </w:rPr>
        <w:tab/>
      </w:r>
      <w:r>
        <w:rPr>
          <w:spacing w:val="-2"/>
          <w:sz w:val="28"/>
        </w:rPr>
        <w:t>сопровождение</w:t>
      </w:r>
      <w:r>
        <w:rPr>
          <w:sz w:val="28"/>
        </w:rPr>
        <w:tab/>
      </w:r>
      <w:r>
        <w:rPr>
          <w:spacing w:val="-2"/>
          <w:sz w:val="28"/>
        </w:rPr>
        <w:t>организации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проведения</w:t>
      </w:r>
      <w:r>
        <w:rPr>
          <w:spacing w:val="56"/>
          <w:w w:val="150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сайте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ГАОУ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ДО</w:t>
      </w:r>
      <w:r>
        <w:rPr>
          <w:spacing w:val="59"/>
          <w:w w:val="150"/>
          <w:sz w:val="28"/>
        </w:rPr>
        <w:t xml:space="preserve"> </w:t>
      </w:r>
      <w:r>
        <w:rPr>
          <w:spacing w:val="-5"/>
          <w:sz w:val="28"/>
        </w:rPr>
        <w:t>РД</w:t>
      </w:r>
    </w:p>
    <w:p w:rsidR="000D2FDE" w:rsidRDefault="003F1187">
      <w:pPr>
        <w:pStyle w:val="a3"/>
      </w:pPr>
      <w:r>
        <w:t>«Центр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талантов</w:t>
      </w:r>
      <w:r>
        <w:rPr>
          <w:spacing w:val="-4"/>
        </w:rPr>
        <w:t xml:space="preserve"> </w:t>
      </w:r>
      <w:r>
        <w:rPr>
          <w:spacing w:val="-2"/>
        </w:rPr>
        <w:t>«Альтаир».</w:t>
      </w:r>
    </w:p>
    <w:p w:rsidR="000D2FDE" w:rsidRDefault="003F1187">
      <w:pPr>
        <w:pStyle w:val="1"/>
        <w:numPr>
          <w:ilvl w:val="0"/>
          <w:numId w:val="8"/>
        </w:numPr>
        <w:tabs>
          <w:tab w:val="left" w:pos="3526"/>
        </w:tabs>
        <w:spacing w:before="260"/>
        <w:ind w:left="3526" w:hanging="381"/>
        <w:jc w:val="left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rPr>
          <w:spacing w:val="-2"/>
        </w:rPr>
        <w:t>Конкурса</w:t>
      </w:r>
    </w:p>
    <w:p w:rsidR="000D2FDE" w:rsidRDefault="000D2FDE">
      <w:pPr>
        <w:pStyle w:val="a3"/>
        <w:ind w:left="0"/>
        <w:rPr>
          <w:b/>
        </w:rPr>
      </w:pPr>
    </w:p>
    <w:p w:rsidR="000D2FDE" w:rsidRDefault="003F1187">
      <w:pPr>
        <w:pStyle w:val="a4"/>
        <w:numPr>
          <w:ilvl w:val="1"/>
          <w:numId w:val="8"/>
        </w:numPr>
        <w:tabs>
          <w:tab w:val="left" w:pos="1417"/>
        </w:tabs>
        <w:ind w:left="113" w:right="273" w:firstLine="708"/>
        <w:jc w:val="both"/>
        <w:rPr>
          <w:sz w:val="28"/>
        </w:rPr>
      </w:pPr>
      <w:r>
        <w:rPr>
          <w:sz w:val="28"/>
        </w:rPr>
        <w:t>Конкурс проводится с целью формирования и развития у детей и молодежи эстетического вкуса, содействия сохранения поэзии, культуры, как основ российской цивилизации и государственности, исторического и культурного наследия России, укрепления дружбы между народами, а также раскрытие</w:t>
      </w:r>
      <w:r>
        <w:rPr>
          <w:spacing w:val="40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40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возможностями, способствующего их более полной социальной адаптации в современном мире.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76"/>
        </w:tabs>
        <w:ind w:left="1276" w:hanging="535"/>
        <w:jc w:val="both"/>
        <w:rPr>
          <w:sz w:val="28"/>
        </w:rPr>
      </w:pPr>
      <w:r>
        <w:rPr>
          <w:sz w:val="28"/>
        </w:rPr>
        <w:t>Задачи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Конкурса:</w:t>
      </w:r>
    </w:p>
    <w:p w:rsidR="000D2FDE" w:rsidRDefault="003F1187">
      <w:pPr>
        <w:pStyle w:val="a4"/>
        <w:numPr>
          <w:ilvl w:val="0"/>
          <w:numId w:val="6"/>
        </w:numPr>
        <w:tabs>
          <w:tab w:val="left" w:pos="1203"/>
          <w:tab w:val="left" w:pos="2874"/>
        </w:tabs>
        <w:ind w:right="274" w:firstLine="910"/>
        <w:rPr>
          <w:sz w:val="28"/>
        </w:rPr>
      </w:pPr>
      <w:r>
        <w:rPr>
          <w:sz w:val="28"/>
        </w:rPr>
        <w:t xml:space="preserve">содействие развитию творческих способностей детей и детей с </w:t>
      </w:r>
      <w:r>
        <w:rPr>
          <w:spacing w:val="-2"/>
          <w:sz w:val="28"/>
        </w:rPr>
        <w:t>ограниченными</w:t>
      </w:r>
      <w:r>
        <w:rPr>
          <w:sz w:val="28"/>
        </w:rPr>
        <w:tab/>
        <w:t>возможностями, применению их творческого и интеллектуального потенциала в</w:t>
      </w:r>
      <w:r>
        <w:rPr>
          <w:spacing w:val="40"/>
          <w:sz w:val="28"/>
        </w:rPr>
        <w:t xml:space="preserve"> </w:t>
      </w:r>
      <w:r>
        <w:rPr>
          <w:sz w:val="28"/>
        </w:rPr>
        <w:t>сфере культуры;</w:t>
      </w:r>
    </w:p>
    <w:p w:rsidR="000D2FDE" w:rsidRDefault="003F1187">
      <w:pPr>
        <w:pStyle w:val="a4"/>
        <w:numPr>
          <w:ilvl w:val="0"/>
          <w:numId w:val="6"/>
        </w:numPr>
        <w:tabs>
          <w:tab w:val="left" w:pos="1109"/>
        </w:tabs>
        <w:ind w:right="274" w:firstLine="840"/>
        <w:rPr>
          <w:sz w:val="28"/>
        </w:rPr>
      </w:pPr>
      <w:r>
        <w:rPr>
          <w:sz w:val="28"/>
        </w:rPr>
        <w:t>активизация у детей интереса к жанру художественного чтения и выявления новых талантов;</w:t>
      </w:r>
    </w:p>
    <w:p w:rsidR="000D2FDE" w:rsidRDefault="003F1187">
      <w:pPr>
        <w:pStyle w:val="a4"/>
        <w:numPr>
          <w:ilvl w:val="0"/>
          <w:numId w:val="7"/>
        </w:numPr>
        <w:tabs>
          <w:tab w:val="left" w:pos="970"/>
        </w:tabs>
        <w:ind w:right="274" w:firstLine="709"/>
        <w:rPr>
          <w:sz w:val="28"/>
        </w:rPr>
      </w:pPr>
      <w:r>
        <w:rPr>
          <w:sz w:val="28"/>
        </w:rPr>
        <w:t>привлечение внимания общества к созидательно-творческой 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детей</w:t>
      </w:r>
      <w:r>
        <w:rPr>
          <w:spacing w:val="40"/>
          <w:sz w:val="28"/>
        </w:rPr>
        <w:t xml:space="preserve"> </w:t>
      </w:r>
      <w:r>
        <w:rPr>
          <w:sz w:val="28"/>
        </w:rPr>
        <w:t>с ограниченными возможностями как средству их самовыражения и реализации;</w:t>
      </w:r>
    </w:p>
    <w:p w:rsidR="000D2FDE" w:rsidRDefault="003F1187">
      <w:pPr>
        <w:pStyle w:val="a4"/>
        <w:numPr>
          <w:ilvl w:val="0"/>
          <w:numId w:val="7"/>
        </w:numPr>
        <w:tabs>
          <w:tab w:val="left" w:pos="884"/>
        </w:tabs>
        <w:ind w:left="884" w:hanging="163"/>
        <w:rPr>
          <w:sz w:val="28"/>
        </w:rPr>
      </w:pPr>
      <w:r>
        <w:rPr>
          <w:sz w:val="28"/>
        </w:rPr>
        <w:t>привлечение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молодого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2"/>
          <w:sz w:val="28"/>
        </w:rPr>
        <w:t xml:space="preserve"> поэзии.</w:t>
      </w:r>
    </w:p>
    <w:p w:rsidR="000D2FDE" w:rsidRDefault="003F1187">
      <w:pPr>
        <w:pStyle w:val="a4"/>
        <w:numPr>
          <w:ilvl w:val="0"/>
          <w:numId w:val="7"/>
        </w:numPr>
        <w:tabs>
          <w:tab w:val="left" w:pos="925"/>
        </w:tabs>
        <w:ind w:left="925" w:hanging="204"/>
        <w:rPr>
          <w:sz w:val="28"/>
        </w:rPr>
      </w:pPr>
      <w:r>
        <w:rPr>
          <w:sz w:val="28"/>
        </w:rPr>
        <w:t>выявление</w:t>
      </w:r>
      <w:r>
        <w:rPr>
          <w:spacing w:val="39"/>
          <w:sz w:val="28"/>
        </w:rPr>
        <w:t xml:space="preserve"> </w:t>
      </w:r>
      <w:r>
        <w:rPr>
          <w:sz w:val="28"/>
        </w:rPr>
        <w:t>молодых</w:t>
      </w:r>
      <w:r>
        <w:rPr>
          <w:spacing w:val="40"/>
          <w:sz w:val="28"/>
        </w:rPr>
        <w:t xml:space="preserve"> </w:t>
      </w:r>
      <w:r>
        <w:rPr>
          <w:sz w:val="28"/>
        </w:rPr>
        <w:t>талантов,</w:t>
      </w:r>
      <w:r>
        <w:rPr>
          <w:spacing w:val="39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40"/>
          <w:sz w:val="28"/>
        </w:rPr>
        <w:t xml:space="preserve"> </w:t>
      </w:r>
      <w:r>
        <w:rPr>
          <w:sz w:val="28"/>
        </w:rPr>
        <w:t>творчески</w:t>
      </w:r>
      <w:r>
        <w:rPr>
          <w:spacing w:val="39"/>
          <w:sz w:val="28"/>
        </w:rPr>
        <w:t xml:space="preserve"> </w:t>
      </w:r>
      <w:r>
        <w:rPr>
          <w:sz w:val="28"/>
        </w:rPr>
        <w:t>одарённых</w:t>
      </w:r>
      <w:r>
        <w:rPr>
          <w:spacing w:val="40"/>
          <w:sz w:val="28"/>
        </w:rPr>
        <w:t xml:space="preserve"> </w:t>
      </w:r>
      <w:r>
        <w:rPr>
          <w:sz w:val="28"/>
        </w:rPr>
        <w:t>детей</w:t>
      </w:r>
      <w:r>
        <w:rPr>
          <w:spacing w:val="40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0D2FDE" w:rsidRDefault="000D2FDE">
      <w:pPr>
        <w:pStyle w:val="a4"/>
        <w:rPr>
          <w:sz w:val="28"/>
        </w:rPr>
        <w:sectPr w:rsidR="000D2FDE">
          <w:type w:val="continuous"/>
          <w:pgSz w:w="11900" w:h="16840"/>
          <w:pgMar w:top="1080" w:right="425" w:bottom="280" w:left="1417" w:header="720" w:footer="720" w:gutter="0"/>
          <w:cols w:space="720"/>
        </w:sectPr>
      </w:pPr>
    </w:p>
    <w:p w:rsidR="000D2FDE" w:rsidRDefault="003F1187">
      <w:pPr>
        <w:spacing w:before="75"/>
        <w:ind w:left="396" w:right="309"/>
        <w:jc w:val="center"/>
        <w:rPr>
          <w:sz w:val="19"/>
        </w:rPr>
      </w:pPr>
      <w:r>
        <w:rPr>
          <w:spacing w:val="-10"/>
          <w:sz w:val="19"/>
        </w:rPr>
        <w:lastRenderedPageBreak/>
        <w:t>3</w:t>
      </w:r>
    </w:p>
    <w:p w:rsidR="000D2FDE" w:rsidRDefault="003F1187">
      <w:pPr>
        <w:pStyle w:val="a3"/>
        <w:spacing w:before="151"/>
      </w:pPr>
      <w:r>
        <w:rPr>
          <w:spacing w:val="-2"/>
        </w:rPr>
        <w:t>молодежи;</w:t>
      </w:r>
    </w:p>
    <w:p w:rsidR="000D2FDE" w:rsidRDefault="003F1187">
      <w:pPr>
        <w:pStyle w:val="a4"/>
        <w:numPr>
          <w:ilvl w:val="0"/>
          <w:numId w:val="7"/>
        </w:numPr>
        <w:tabs>
          <w:tab w:val="left" w:pos="922"/>
        </w:tabs>
        <w:ind w:right="274" w:firstLine="720"/>
        <w:rPr>
          <w:sz w:val="28"/>
        </w:rPr>
      </w:pPr>
      <w:r>
        <w:rPr>
          <w:sz w:val="28"/>
        </w:rPr>
        <w:t xml:space="preserve">расширение творческих контактов детей с ограниченными возможностями из разных </w:t>
      </w:r>
      <w:r>
        <w:rPr>
          <w:spacing w:val="13"/>
          <w:sz w:val="28"/>
        </w:rPr>
        <w:t xml:space="preserve">уголков </w:t>
      </w:r>
      <w:r>
        <w:rPr>
          <w:spacing w:val="14"/>
          <w:sz w:val="28"/>
        </w:rPr>
        <w:t>Республики.</w:t>
      </w:r>
    </w:p>
    <w:p w:rsidR="000D2FDE" w:rsidRDefault="000D2FDE">
      <w:pPr>
        <w:pStyle w:val="a3"/>
        <w:ind w:left="0"/>
      </w:pPr>
    </w:p>
    <w:p w:rsidR="000D2FDE" w:rsidRDefault="003F1187">
      <w:pPr>
        <w:pStyle w:val="1"/>
        <w:numPr>
          <w:ilvl w:val="0"/>
          <w:numId w:val="8"/>
        </w:numPr>
        <w:tabs>
          <w:tab w:val="left" w:pos="3728"/>
        </w:tabs>
        <w:ind w:left="3728" w:hanging="381"/>
        <w:jc w:val="left"/>
      </w:pPr>
      <w:r>
        <w:t>Участники</w:t>
      </w:r>
      <w:r>
        <w:rPr>
          <w:spacing w:val="-8"/>
        </w:rPr>
        <w:t xml:space="preserve"> </w:t>
      </w:r>
      <w:r>
        <w:rPr>
          <w:spacing w:val="-2"/>
        </w:rPr>
        <w:t>Конкурса</w:t>
      </w:r>
    </w:p>
    <w:p w:rsidR="000D2FDE" w:rsidRDefault="000D2FDE">
      <w:pPr>
        <w:pStyle w:val="a3"/>
        <w:ind w:left="0"/>
        <w:rPr>
          <w:b/>
        </w:rPr>
      </w:pPr>
    </w:p>
    <w:p w:rsidR="000D2FDE" w:rsidRDefault="003F1187">
      <w:pPr>
        <w:pStyle w:val="a4"/>
        <w:numPr>
          <w:ilvl w:val="1"/>
          <w:numId w:val="8"/>
        </w:numPr>
        <w:tabs>
          <w:tab w:val="left" w:pos="1283"/>
        </w:tabs>
        <w:ind w:left="1" w:right="273" w:firstLine="740"/>
        <w:jc w:val="both"/>
        <w:rPr>
          <w:sz w:val="28"/>
        </w:rPr>
      </w:pPr>
      <w:r>
        <w:rPr>
          <w:sz w:val="28"/>
        </w:rPr>
        <w:t>Конкурс проводится среди учащихся общеобразовательных организаций и специализированных школ, учреждений дополнительного образования детей, среднего профессионального образования, читателей библиотек и для детей с ограниченными возможностями здоровья.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417"/>
        </w:tabs>
        <w:ind w:left="1" w:right="273" w:firstLine="708"/>
        <w:jc w:val="both"/>
        <w:rPr>
          <w:sz w:val="28"/>
        </w:rPr>
      </w:pPr>
      <w:r>
        <w:rPr>
          <w:sz w:val="28"/>
        </w:rPr>
        <w:t>К участию в Конкурсе приглашаются творческие коллективы и отдельные исполнители, любители и профессионалы хореографического и поэтического искусства, театральных и литературных студий, почитатели литературы и художественного слова.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83"/>
        </w:tabs>
        <w:ind w:left="1" w:right="273" w:firstLine="740"/>
        <w:jc w:val="both"/>
        <w:rPr>
          <w:sz w:val="28"/>
        </w:rPr>
      </w:pPr>
      <w:r>
        <w:rPr>
          <w:sz w:val="28"/>
        </w:rPr>
        <w:t>К</w:t>
      </w:r>
      <w:r>
        <w:rPr>
          <w:spacing w:val="38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Конкурсе</w:t>
      </w:r>
      <w:r>
        <w:rPr>
          <w:spacing w:val="38"/>
          <w:sz w:val="28"/>
        </w:rPr>
        <w:t xml:space="preserve"> </w:t>
      </w:r>
      <w:r>
        <w:rPr>
          <w:sz w:val="28"/>
        </w:rPr>
        <w:t>приглашаются</w:t>
      </w:r>
      <w:r>
        <w:rPr>
          <w:spacing w:val="-12"/>
          <w:sz w:val="28"/>
        </w:rPr>
        <w:t xml:space="preserve"> </w:t>
      </w:r>
      <w:r>
        <w:rPr>
          <w:sz w:val="28"/>
        </w:rPr>
        <w:t>дети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молодежь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8</w:t>
      </w:r>
      <w:r>
        <w:rPr>
          <w:spacing w:val="-13"/>
          <w:sz w:val="28"/>
        </w:rPr>
        <w:t xml:space="preserve"> </w:t>
      </w:r>
      <w:r>
        <w:rPr>
          <w:sz w:val="28"/>
        </w:rPr>
        <w:t>до</w:t>
      </w:r>
      <w:r>
        <w:rPr>
          <w:spacing w:val="-12"/>
          <w:sz w:val="28"/>
        </w:rPr>
        <w:t xml:space="preserve"> </w:t>
      </w:r>
      <w:r>
        <w:rPr>
          <w:sz w:val="28"/>
        </w:rPr>
        <w:t>17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лет. Для участия в финале Конкурса участники должны прибыть в сопровождении родителей, иных законных представителей или закрепленных за ними взрослых </w:t>
      </w:r>
      <w:r>
        <w:rPr>
          <w:spacing w:val="-2"/>
          <w:sz w:val="28"/>
        </w:rPr>
        <w:t>сопровождающих.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83"/>
        </w:tabs>
        <w:ind w:left="1" w:right="274" w:firstLine="740"/>
        <w:jc w:val="both"/>
        <w:rPr>
          <w:sz w:val="28"/>
        </w:rPr>
      </w:pPr>
      <w:r>
        <w:rPr>
          <w:sz w:val="28"/>
        </w:rPr>
        <w:t>Участие в Конкурсе является добровольным, бесплатным (безвозмездным) и не предусматривает внесение организационного сбора.</w:t>
      </w:r>
    </w:p>
    <w:p w:rsidR="000D2FDE" w:rsidRDefault="003F1187">
      <w:pPr>
        <w:pStyle w:val="1"/>
        <w:numPr>
          <w:ilvl w:val="0"/>
          <w:numId w:val="8"/>
        </w:numPr>
        <w:tabs>
          <w:tab w:val="left" w:pos="2574"/>
        </w:tabs>
        <w:spacing w:before="260"/>
        <w:ind w:left="2574" w:hanging="378"/>
        <w:jc w:val="left"/>
      </w:pPr>
      <w:r>
        <w:t>Сроки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rPr>
          <w:spacing w:val="-2"/>
        </w:rPr>
        <w:t>Конкурса</w:t>
      </w:r>
    </w:p>
    <w:p w:rsidR="000D2FDE" w:rsidRDefault="000D2FDE">
      <w:pPr>
        <w:pStyle w:val="a3"/>
        <w:ind w:left="0"/>
        <w:rPr>
          <w:b/>
        </w:rPr>
      </w:pPr>
    </w:p>
    <w:p w:rsidR="000D2FDE" w:rsidRDefault="003F1187">
      <w:pPr>
        <w:pStyle w:val="a4"/>
        <w:numPr>
          <w:ilvl w:val="1"/>
          <w:numId w:val="8"/>
        </w:numPr>
        <w:tabs>
          <w:tab w:val="left" w:pos="1418"/>
        </w:tabs>
        <w:ind w:left="1418" w:hanging="708"/>
        <w:rPr>
          <w:sz w:val="28"/>
        </w:rPr>
      </w:pPr>
      <w:r>
        <w:rPr>
          <w:sz w:val="28"/>
        </w:rPr>
        <w:t>Школьный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этап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25</w:t>
      </w:r>
      <w:r>
        <w:rPr>
          <w:spacing w:val="-5"/>
          <w:sz w:val="28"/>
        </w:rPr>
        <w:t xml:space="preserve"> </w:t>
      </w:r>
      <w:r>
        <w:rPr>
          <w:sz w:val="28"/>
        </w:rPr>
        <w:t>марта</w:t>
      </w:r>
      <w:r>
        <w:rPr>
          <w:spacing w:val="-5"/>
          <w:sz w:val="28"/>
        </w:rPr>
        <w:t xml:space="preserve"> </w:t>
      </w:r>
      <w:r>
        <w:rPr>
          <w:sz w:val="28"/>
        </w:rPr>
        <w:t>2026</w:t>
      </w:r>
      <w:r>
        <w:rPr>
          <w:spacing w:val="-2"/>
          <w:sz w:val="28"/>
        </w:rPr>
        <w:t xml:space="preserve"> года.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418"/>
        </w:tabs>
        <w:ind w:left="1418" w:hanging="708"/>
        <w:rPr>
          <w:sz w:val="28"/>
        </w:rPr>
      </w:pPr>
      <w:r>
        <w:rPr>
          <w:sz w:val="28"/>
        </w:rPr>
        <w:t>Муниципальный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этап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15</w:t>
      </w:r>
      <w:r>
        <w:rPr>
          <w:spacing w:val="-15"/>
          <w:sz w:val="28"/>
        </w:rPr>
        <w:t xml:space="preserve"> </w:t>
      </w:r>
      <w:r w:rsidR="00D2543F">
        <w:rPr>
          <w:sz w:val="28"/>
        </w:rPr>
        <w:t>марта</w:t>
      </w:r>
      <w:r w:rsidR="00D2543F">
        <w:rPr>
          <w:spacing w:val="-10"/>
          <w:sz w:val="28"/>
        </w:rPr>
        <w:t xml:space="preserve"> </w:t>
      </w:r>
      <w:r w:rsidR="00D2543F">
        <w:rPr>
          <w:spacing w:val="-3"/>
          <w:sz w:val="28"/>
        </w:rPr>
        <w:t>2026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416"/>
        </w:tabs>
        <w:ind w:left="1416" w:hanging="676"/>
        <w:rPr>
          <w:sz w:val="28"/>
        </w:rPr>
      </w:pPr>
      <w:r>
        <w:rPr>
          <w:sz w:val="28"/>
        </w:rPr>
        <w:t>Региональный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этап:</w:t>
      </w:r>
      <w:bookmarkStart w:id="0" w:name="_GoBack"/>
      <w:bookmarkEnd w:id="0"/>
    </w:p>
    <w:p w:rsidR="000D2FDE" w:rsidRDefault="003F1187">
      <w:pPr>
        <w:pStyle w:val="a4"/>
        <w:numPr>
          <w:ilvl w:val="2"/>
          <w:numId w:val="8"/>
        </w:numPr>
        <w:tabs>
          <w:tab w:val="left" w:pos="1560"/>
        </w:tabs>
        <w:ind w:hanging="850"/>
        <w:jc w:val="left"/>
        <w:rPr>
          <w:b/>
          <w:sz w:val="28"/>
        </w:rPr>
      </w:pPr>
      <w:r>
        <w:rPr>
          <w:b/>
          <w:i/>
          <w:sz w:val="28"/>
        </w:rPr>
        <w:t>Отборочный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(заочный)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тур</w:t>
      </w:r>
      <w:r>
        <w:rPr>
          <w:b/>
          <w:i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апреля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2026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года</w:t>
      </w:r>
    </w:p>
    <w:p w:rsidR="000D2FDE" w:rsidRDefault="003F1187">
      <w:pPr>
        <w:pStyle w:val="a3"/>
        <w:ind w:left="0" w:right="272" w:firstLine="709"/>
        <w:jc w:val="both"/>
      </w:pPr>
      <w:r>
        <w:t>Для участия в Конкурсе муниципальные операторы с</w:t>
      </w:r>
      <w:r>
        <w:rPr>
          <w:spacing w:val="40"/>
        </w:rPr>
        <w:t xml:space="preserve"> </w:t>
      </w:r>
      <w:r>
        <w:t xml:space="preserve">протоколом результатов муниципального этапа до 5 мая 2026 г. присылают заявки согласно приложению № 1, Согласие на обработку персональных данных согласно Приложению № 2 к настоящему Положению и ссылки на видеозаписи выступлений на почту </w:t>
      </w:r>
      <w:hyperlink r:id="rId5">
        <w:r>
          <w:rPr>
            <w:b/>
          </w:rPr>
          <w:t>altair_iskusstvo@bk.ru</w:t>
        </w:r>
      </w:hyperlink>
      <w:r>
        <w:rPr>
          <w:b/>
          <w:spacing w:val="40"/>
        </w:rPr>
        <w:t xml:space="preserve"> </w:t>
      </w:r>
      <w:r>
        <w:t xml:space="preserve">(все поля обязательны для </w:t>
      </w:r>
      <w:r>
        <w:rPr>
          <w:spacing w:val="-2"/>
        </w:rPr>
        <w:t>заполнения).</w:t>
      </w:r>
    </w:p>
    <w:p w:rsidR="000D2FDE" w:rsidRDefault="003F1187">
      <w:pPr>
        <w:pStyle w:val="a3"/>
        <w:ind w:right="274" w:firstLine="709"/>
        <w:jc w:val="both"/>
      </w:pPr>
      <w:r>
        <w:t>Каждый</w:t>
      </w:r>
      <w:r>
        <w:rPr>
          <w:spacing w:val="-4"/>
        </w:rPr>
        <w:t xml:space="preserve"> </w:t>
      </w:r>
      <w:r>
        <w:t>муниципалитет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представить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Конкурс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3-х</w:t>
      </w:r>
      <w:r>
        <w:rPr>
          <w:spacing w:val="-4"/>
        </w:rPr>
        <w:t xml:space="preserve"> </w:t>
      </w:r>
      <w:r>
        <w:t>театральных коллективов (или индивидуальных участников) – победителей муниципального этапа. В каждой номинации по 1 команде/индивидуальному участнику.</w:t>
      </w:r>
    </w:p>
    <w:p w:rsidR="000D2FDE" w:rsidRDefault="003F1187">
      <w:pPr>
        <w:pStyle w:val="a3"/>
        <w:ind w:right="274" w:firstLine="709"/>
        <w:jc w:val="both"/>
      </w:pPr>
      <w:r>
        <w:t>Каждый</w:t>
      </w:r>
      <w:r>
        <w:rPr>
          <w:spacing w:val="-6"/>
        </w:rPr>
        <w:t xml:space="preserve"> </w:t>
      </w:r>
      <w:r>
        <w:t>участник</w:t>
      </w:r>
      <w:r>
        <w:rPr>
          <w:spacing w:val="-7"/>
        </w:rPr>
        <w:t xml:space="preserve"> </w:t>
      </w:r>
      <w:r>
        <w:t>отборочного</w:t>
      </w:r>
      <w:r>
        <w:rPr>
          <w:spacing w:val="-7"/>
        </w:rPr>
        <w:t xml:space="preserve"> </w:t>
      </w:r>
      <w:r>
        <w:t>этапа</w:t>
      </w:r>
      <w:r>
        <w:rPr>
          <w:spacing w:val="-7"/>
        </w:rPr>
        <w:t xml:space="preserve"> </w:t>
      </w:r>
      <w:r>
        <w:t>подает</w:t>
      </w:r>
      <w:r>
        <w:rPr>
          <w:spacing w:val="-7"/>
        </w:rPr>
        <w:t xml:space="preserve"> </w:t>
      </w:r>
      <w:r>
        <w:t>заявку</w:t>
      </w:r>
      <w:r>
        <w:rPr>
          <w:spacing w:val="-7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информационную платформу «Навигатор дополнительного образования детей Республики Дагестан»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модуле</w:t>
      </w:r>
      <w:r>
        <w:rPr>
          <w:spacing w:val="-10"/>
        </w:rPr>
        <w:t xml:space="preserve"> </w:t>
      </w:r>
      <w:r>
        <w:t>«Мероприятия»</w:t>
      </w:r>
      <w:r>
        <w:rPr>
          <w:spacing w:val="-10"/>
        </w:rPr>
        <w:t xml:space="preserve"> </w:t>
      </w:r>
      <w:hyperlink r:id="rId6">
        <w:r>
          <w:rPr>
            <w:color w:val="0462C1"/>
            <w:u w:val="single" w:color="0462C1"/>
          </w:rPr>
          <w:t>Республиканский</w:t>
        </w:r>
        <w:r>
          <w:rPr>
            <w:color w:val="0462C1"/>
            <w:spacing w:val="-10"/>
            <w:u w:val="single" w:color="0462C1"/>
          </w:rPr>
          <w:t xml:space="preserve"> </w:t>
        </w:r>
        <w:r>
          <w:rPr>
            <w:color w:val="0462C1"/>
            <w:u w:val="single" w:color="0462C1"/>
          </w:rPr>
          <w:t>конкурс</w:t>
        </w:r>
        <w:r>
          <w:rPr>
            <w:color w:val="0462C1"/>
            <w:spacing w:val="-10"/>
            <w:u w:val="single" w:color="0462C1"/>
          </w:rPr>
          <w:t xml:space="preserve"> </w:t>
        </w:r>
        <w:r>
          <w:rPr>
            <w:color w:val="0462C1"/>
            <w:u w:val="single" w:color="0462C1"/>
          </w:rPr>
          <w:t>школьных</w:t>
        </w:r>
        <w:r>
          <w:rPr>
            <w:color w:val="0462C1"/>
            <w:spacing w:val="-10"/>
            <w:u w:val="single" w:color="0462C1"/>
          </w:rPr>
          <w:t xml:space="preserve"> </w:t>
        </w:r>
        <w:r>
          <w:rPr>
            <w:color w:val="0462C1"/>
            <w:u w:val="single" w:color="0462C1"/>
          </w:rPr>
          <w:t>театров</w:t>
        </w:r>
      </w:hyperlink>
      <w:r>
        <w:rPr>
          <w:color w:val="0462C1"/>
        </w:rPr>
        <w:t xml:space="preserve"> </w:t>
      </w:r>
      <w:hyperlink r:id="rId7">
        <w:r>
          <w:rPr>
            <w:color w:val="0462C1"/>
            <w:u w:val="single" w:color="0462C1"/>
          </w:rPr>
          <w:t>"Улица памяти"</w:t>
        </w:r>
      </w:hyperlink>
      <w:r>
        <w:rPr>
          <w:color w:val="0462C1"/>
        </w:rPr>
        <w:t xml:space="preserve"> </w:t>
      </w:r>
      <w:r>
        <w:t>до 5 мая 2026 года.</w:t>
      </w:r>
    </w:p>
    <w:p w:rsidR="000D2FDE" w:rsidRDefault="000D2FDE">
      <w:pPr>
        <w:pStyle w:val="a3"/>
        <w:jc w:val="both"/>
        <w:sectPr w:rsidR="000D2FDE">
          <w:pgSz w:w="11900" w:h="16840"/>
          <w:pgMar w:top="700" w:right="425" w:bottom="280" w:left="1417" w:header="720" w:footer="720" w:gutter="0"/>
          <w:cols w:space="720"/>
        </w:sectPr>
      </w:pPr>
    </w:p>
    <w:p w:rsidR="000D2FDE" w:rsidRDefault="000D2FDE">
      <w:pPr>
        <w:pStyle w:val="a3"/>
        <w:ind w:left="0"/>
      </w:pPr>
    </w:p>
    <w:p w:rsidR="000D2FDE" w:rsidRDefault="000D2FDE">
      <w:pPr>
        <w:pStyle w:val="a3"/>
        <w:ind w:left="0"/>
      </w:pPr>
    </w:p>
    <w:p w:rsidR="000D2FDE" w:rsidRDefault="000D2FDE">
      <w:pPr>
        <w:pStyle w:val="a3"/>
        <w:ind w:left="0"/>
      </w:pPr>
    </w:p>
    <w:p w:rsidR="000D2FDE" w:rsidRDefault="000D2FDE">
      <w:pPr>
        <w:pStyle w:val="a3"/>
        <w:spacing w:before="65"/>
        <w:ind w:left="0"/>
      </w:pPr>
    </w:p>
    <w:p w:rsidR="000D2FDE" w:rsidRDefault="003F1187">
      <w:pPr>
        <w:pStyle w:val="a3"/>
        <w:ind w:left="2490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1404729</wp:posOffset>
            </wp:positionH>
            <wp:positionV relativeFrom="paragraph">
              <wp:posOffset>-865326</wp:posOffset>
            </wp:positionV>
            <wp:extent cx="977681" cy="977681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681" cy="977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D343D"/>
        </w:rPr>
        <w:t>(ссылка</w:t>
      </w:r>
      <w:r>
        <w:rPr>
          <w:color w:val="3D343D"/>
          <w:spacing w:val="-1"/>
        </w:rPr>
        <w:t xml:space="preserve"> </w:t>
      </w:r>
      <w:r>
        <w:rPr>
          <w:color w:val="3D343D"/>
        </w:rPr>
        <w:t>на мероприятие</w:t>
      </w:r>
      <w:r>
        <w:rPr>
          <w:color w:val="3D343D"/>
          <w:spacing w:val="-1"/>
        </w:rPr>
        <w:t xml:space="preserve"> </w:t>
      </w:r>
      <w:r>
        <w:rPr>
          <w:color w:val="3D343D"/>
        </w:rPr>
        <w:t>по QR-</w:t>
      </w:r>
      <w:r>
        <w:rPr>
          <w:color w:val="3D343D"/>
          <w:spacing w:val="-2"/>
        </w:rPr>
        <w:t>коду)</w:t>
      </w:r>
    </w:p>
    <w:p w:rsidR="000D2FDE" w:rsidRDefault="000D2FDE">
      <w:pPr>
        <w:pStyle w:val="a3"/>
        <w:ind w:left="0"/>
      </w:pPr>
    </w:p>
    <w:p w:rsidR="000D2FDE" w:rsidRDefault="003F1187">
      <w:pPr>
        <w:pStyle w:val="a3"/>
        <w:ind w:left="710"/>
        <w:jc w:val="both"/>
      </w:pPr>
      <w:r>
        <w:t>Контактный</w:t>
      </w:r>
      <w:r>
        <w:rPr>
          <w:spacing w:val="-4"/>
        </w:rPr>
        <w:t xml:space="preserve"> </w:t>
      </w:r>
      <w:r>
        <w:t>телефон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справок: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(988)</w:t>
      </w:r>
      <w:r>
        <w:rPr>
          <w:spacing w:val="-2"/>
        </w:rPr>
        <w:t xml:space="preserve"> </w:t>
      </w:r>
      <w:r>
        <w:t>771-36-</w:t>
      </w:r>
      <w:r>
        <w:rPr>
          <w:spacing w:val="-5"/>
        </w:rPr>
        <w:t>17.</w:t>
      </w:r>
    </w:p>
    <w:p w:rsidR="000D2FDE" w:rsidRDefault="003F1187">
      <w:pPr>
        <w:pStyle w:val="a4"/>
        <w:numPr>
          <w:ilvl w:val="2"/>
          <w:numId w:val="8"/>
        </w:numPr>
        <w:tabs>
          <w:tab w:val="left" w:pos="1483"/>
        </w:tabs>
        <w:ind w:left="1483" w:hanging="915"/>
        <w:jc w:val="both"/>
        <w:rPr>
          <w:b/>
          <w:sz w:val="28"/>
        </w:rPr>
      </w:pPr>
      <w:r>
        <w:rPr>
          <w:b/>
          <w:i/>
          <w:sz w:val="28"/>
        </w:rPr>
        <w:t>Финальный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(очный)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тур</w:t>
      </w:r>
      <w:r>
        <w:rPr>
          <w:b/>
          <w:i/>
          <w:spacing w:val="-1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30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мая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2026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года.</w:t>
      </w:r>
    </w:p>
    <w:p w:rsidR="000D2FDE" w:rsidRDefault="003F1187">
      <w:pPr>
        <w:pStyle w:val="a4"/>
        <w:numPr>
          <w:ilvl w:val="0"/>
          <w:numId w:val="4"/>
        </w:numPr>
        <w:tabs>
          <w:tab w:val="left" w:pos="851"/>
        </w:tabs>
        <w:ind w:right="273" w:firstLine="567"/>
        <w:rPr>
          <w:sz w:val="28"/>
        </w:rPr>
      </w:pPr>
      <w:r>
        <w:rPr>
          <w:sz w:val="28"/>
        </w:rPr>
        <w:t>Финальный тур пройдет в очном формате в городе Махачкала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адресу: ул.</w:t>
      </w:r>
      <w:r>
        <w:rPr>
          <w:spacing w:val="40"/>
          <w:sz w:val="28"/>
        </w:rPr>
        <w:t xml:space="preserve"> </w:t>
      </w:r>
      <w:r>
        <w:rPr>
          <w:sz w:val="28"/>
        </w:rPr>
        <w:t>Джамалутдина Атаева, д. 5 (ДГУНХ).</w:t>
      </w:r>
    </w:p>
    <w:p w:rsidR="000D2FDE" w:rsidRDefault="003F1187">
      <w:pPr>
        <w:pStyle w:val="a4"/>
        <w:numPr>
          <w:ilvl w:val="0"/>
          <w:numId w:val="4"/>
        </w:numPr>
        <w:tabs>
          <w:tab w:val="left" w:pos="851"/>
        </w:tabs>
        <w:ind w:right="272" w:firstLine="567"/>
        <w:rPr>
          <w:sz w:val="28"/>
        </w:rPr>
      </w:pPr>
      <w:r>
        <w:rPr>
          <w:sz w:val="28"/>
        </w:rPr>
        <w:t>Место проведения финального тура Конкурса может быть изменено. Информация о площадке проведения будет опубликована не позднее 25 мая на официальном сайте регионального оператора в разделе «Новости» (altair-rd.ru)</w:t>
      </w:r>
    </w:p>
    <w:p w:rsidR="000D2FDE" w:rsidRDefault="003F1187">
      <w:pPr>
        <w:pStyle w:val="1"/>
        <w:numPr>
          <w:ilvl w:val="0"/>
          <w:numId w:val="8"/>
        </w:numPr>
        <w:tabs>
          <w:tab w:val="left" w:pos="2078"/>
        </w:tabs>
        <w:spacing w:before="320"/>
        <w:ind w:left="2078" w:hanging="281"/>
        <w:jc w:val="left"/>
      </w:pPr>
      <w:r>
        <w:t>Номинации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Конкурсным</w:t>
      </w:r>
      <w:r>
        <w:rPr>
          <w:spacing w:val="-4"/>
        </w:rPr>
        <w:t xml:space="preserve"> </w:t>
      </w:r>
      <w:r>
        <w:rPr>
          <w:spacing w:val="-2"/>
        </w:rPr>
        <w:t>работам</w:t>
      </w:r>
    </w:p>
    <w:p w:rsidR="000D2FDE" w:rsidRDefault="000D2FDE">
      <w:pPr>
        <w:pStyle w:val="a3"/>
        <w:ind w:left="0"/>
        <w:rPr>
          <w:b/>
        </w:rPr>
      </w:pPr>
    </w:p>
    <w:p w:rsidR="000D2FDE" w:rsidRDefault="003F1187">
      <w:pPr>
        <w:pStyle w:val="a4"/>
        <w:numPr>
          <w:ilvl w:val="1"/>
          <w:numId w:val="8"/>
        </w:numPr>
        <w:tabs>
          <w:tab w:val="left" w:pos="1290"/>
        </w:tabs>
        <w:spacing w:before="1"/>
        <w:ind w:left="1290" w:hanging="549"/>
        <w:rPr>
          <w:sz w:val="28"/>
        </w:rPr>
      </w:pPr>
      <w:r>
        <w:rPr>
          <w:sz w:val="28"/>
        </w:rPr>
        <w:t xml:space="preserve">Конкурс проводится по следующим </w:t>
      </w:r>
      <w:r>
        <w:rPr>
          <w:spacing w:val="-2"/>
          <w:sz w:val="28"/>
        </w:rPr>
        <w:t>номинациям:</w:t>
      </w:r>
    </w:p>
    <w:p w:rsidR="000D2FDE" w:rsidRDefault="003F1187">
      <w:pPr>
        <w:pStyle w:val="a4"/>
        <w:numPr>
          <w:ilvl w:val="0"/>
          <w:numId w:val="5"/>
        </w:numPr>
        <w:tabs>
          <w:tab w:val="left" w:pos="1440"/>
        </w:tabs>
        <w:spacing w:line="343" w:lineRule="exact"/>
        <w:ind w:left="1440" w:hanging="359"/>
        <w:jc w:val="left"/>
        <w:rPr>
          <w:sz w:val="28"/>
        </w:rPr>
      </w:pPr>
      <w:r>
        <w:rPr>
          <w:b/>
          <w:sz w:val="28"/>
        </w:rPr>
        <w:t>«Навеки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живые»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(мини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спектакль);</w:t>
      </w:r>
    </w:p>
    <w:p w:rsidR="000D2FDE" w:rsidRDefault="003F1187">
      <w:pPr>
        <w:pStyle w:val="a4"/>
        <w:numPr>
          <w:ilvl w:val="0"/>
          <w:numId w:val="5"/>
        </w:numPr>
        <w:tabs>
          <w:tab w:val="left" w:pos="1440"/>
        </w:tabs>
        <w:spacing w:line="342" w:lineRule="exact"/>
        <w:ind w:left="1440" w:hanging="359"/>
        <w:jc w:val="left"/>
        <w:rPr>
          <w:sz w:val="28"/>
        </w:rPr>
      </w:pPr>
      <w:r>
        <w:rPr>
          <w:b/>
          <w:sz w:val="28"/>
        </w:rPr>
        <w:t>«Танец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Победы»</w:t>
      </w:r>
      <w:r>
        <w:rPr>
          <w:b/>
          <w:spacing w:val="-3"/>
          <w:sz w:val="28"/>
        </w:rPr>
        <w:t xml:space="preserve"> </w:t>
      </w:r>
      <w:r>
        <w:rPr>
          <w:spacing w:val="-2"/>
          <w:sz w:val="28"/>
        </w:rPr>
        <w:t>(хореография);</w:t>
      </w:r>
    </w:p>
    <w:p w:rsidR="000D2FDE" w:rsidRDefault="003F1187">
      <w:pPr>
        <w:pStyle w:val="a4"/>
        <w:numPr>
          <w:ilvl w:val="0"/>
          <w:numId w:val="5"/>
        </w:numPr>
        <w:tabs>
          <w:tab w:val="left" w:pos="1440"/>
        </w:tabs>
        <w:spacing w:line="342" w:lineRule="exact"/>
        <w:ind w:left="1440" w:hanging="359"/>
        <w:jc w:val="left"/>
        <w:rPr>
          <w:sz w:val="28"/>
        </w:rPr>
      </w:pPr>
      <w:r>
        <w:rPr>
          <w:b/>
          <w:sz w:val="28"/>
        </w:rPr>
        <w:t>«Нам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жить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помнить</w:t>
      </w:r>
      <w:r>
        <w:rPr>
          <w:sz w:val="28"/>
        </w:rPr>
        <w:t>»</w:t>
      </w:r>
      <w:r>
        <w:rPr>
          <w:spacing w:val="-1"/>
          <w:sz w:val="28"/>
        </w:rPr>
        <w:t xml:space="preserve"> </w:t>
      </w:r>
      <w:r>
        <w:rPr>
          <w:sz w:val="28"/>
        </w:rPr>
        <w:t>(монолог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войне,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стихотворение).</w:t>
      </w:r>
    </w:p>
    <w:p w:rsidR="000D2FDE" w:rsidRDefault="003F1187">
      <w:pPr>
        <w:pStyle w:val="a4"/>
        <w:numPr>
          <w:ilvl w:val="2"/>
          <w:numId w:val="8"/>
        </w:numPr>
        <w:tabs>
          <w:tab w:val="left" w:pos="1418"/>
        </w:tabs>
        <w:ind w:left="113" w:right="272" w:firstLine="597"/>
        <w:jc w:val="both"/>
        <w:rPr>
          <w:sz w:val="28"/>
        </w:rPr>
      </w:pPr>
      <w:r>
        <w:rPr>
          <w:sz w:val="28"/>
        </w:rPr>
        <w:t>Все</w:t>
      </w:r>
      <w:r>
        <w:rPr>
          <w:spacing w:val="-18"/>
          <w:sz w:val="28"/>
        </w:rPr>
        <w:t xml:space="preserve"> </w:t>
      </w:r>
      <w:r>
        <w:rPr>
          <w:sz w:val="28"/>
        </w:rPr>
        <w:t>присланные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файлы</w:t>
      </w:r>
      <w:r>
        <w:rPr>
          <w:spacing w:val="-18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17"/>
          <w:sz w:val="28"/>
        </w:rPr>
        <w:t xml:space="preserve"> </w:t>
      </w:r>
      <w:r>
        <w:rPr>
          <w:sz w:val="28"/>
        </w:rPr>
        <w:t>быть</w:t>
      </w:r>
      <w:r>
        <w:rPr>
          <w:spacing w:val="-18"/>
          <w:sz w:val="28"/>
        </w:rPr>
        <w:t xml:space="preserve"> </w:t>
      </w:r>
      <w:r>
        <w:rPr>
          <w:sz w:val="28"/>
        </w:rPr>
        <w:t>озаглавлены</w:t>
      </w:r>
      <w:r>
        <w:rPr>
          <w:spacing w:val="-17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фамилией автора. Заявку и согласие на обработку персональных данных на участие необходимо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1,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</w:t>
      </w:r>
      <w:r>
        <w:rPr>
          <w:spacing w:val="80"/>
          <w:sz w:val="28"/>
        </w:rPr>
        <w:t xml:space="preserve"> </w:t>
      </w:r>
      <w:r>
        <w:rPr>
          <w:sz w:val="28"/>
        </w:rPr>
        <w:t>к настоящему Положению (все поля в заявке обязательны для заполнения в формате MS Word).</w:t>
      </w:r>
      <w:r>
        <w:rPr>
          <w:spacing w:val="40"/>
          <w:sz w:val="28"/>
        </w:rPr>
        <w:t xml:space="preserve"> </w:t>
      </w:r>
      <w:r>
        <w:rPr>
          <w:sz w:val="28"/>
        </w:rPr>
        <w:t>При неверном заполнении заявки, согласия и оформления файла, заявка конкурсанта аннулируется.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319"/>
        </w:tabs>
        <w:ind w:left="1" w:right="272" w:firstLine="709"/>
        <w:jc w:val="both"/>
        <w:rPr>
          <w:sz w:val="28"/>
        </w:rPr>
      </w:pPr>
      <w:r>
        <w:rPr>
          <w:sz w:val="28"/>
        </w:rPr>
        <w:t>Конкурсные работы, отсортированные по категориям, отправляются членам жюри. Каждая работа оценивается по пятибалльной системе, где 5 -наивысший балл.</w:t>
      </w:r>
    </w:p>
    <w:p w:rsidR="000D2FDE" w:rsidRDefault="003F1187">
      <w:pPr>
        <w:pStyle w:val="1"/>
        <w:numPr>
          <w:ilvl w:val="2"/>
          <w:numId w:val="8"/>
        </w:numPr>
        <w:tabs>
          <w:tab w:val="left" w:pos="1417"/>
        </w:tabs>
        <w:ind w:left="1417" w:hanging="708"/>
        <w:jc w:val="both"/>
        <w:rPr>
          <w:b w:val="0"/>
        </w:rPr>
      </w:pPr>
      <w:r>
        <w:t>Обязательные</w:t>
      </w:r>
      <w:r>
        <w:rPr>
          <w:spacing w:val="-1"/>
        </w:rPr>
        <w:t xml:space="preserve"> </w:t>
      </w:r>
      <w:r>
        <w:rPr>
          <w:spacing w:val="-2"/>
        </w:rPr>
        <w:t>требования</w:t>
      </w:r>
      <w:r>
        <w:rPr>
          <w:b w:val="0"/>
          <w:spacing w:val="-2"/>
        </w:rPr>
        <w:t>:</w:t>
      </w:r>
    </w:p>
    <w:p w:rsidR="000D2FDE" w:rsidRDefault="003F1187">
      <w:pPr>
        <w:pStyle w:val="a4"/>
        <w:numPr>
          <w:ilvl w:val="2"/>
          <w:numId w:val="3"/>
        </w:numPr>
        <w:tabs>
          <w:tab w:val="left" w:pos="1401"/>
        </w:tabs>
        <w:jc w:val="both"/>
        <w:rPr>
          <w:sz w:val="28"/>
        </w:rPr>
      </w:pPr>
      <w:r>
        <w:rPr>
          <w:sz w:val="28"/>
        </w:rPr>
        <w:t>Номинация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«Навеки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живые»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</w:t>
      </w:r>
      <w:r>
        <w:rPr>
          <w:sz w:val="28"/>
        </w:rPr>
        <w:t>мини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спектакль):</w:t>
      </w:r>
    </w:p>
    <w:p w:rsidR="000D2FDE" w:rsidRDefault="003F1187">
      <w:pPr>
        <w:pStyle w:val="a3"/>
        <w:ind w:right="272" w:firstLine="700"/>
        <w:jc w:val="both"/>
      </w:pPr>
      <w:r>
        <w:t>Работа предоставляется в виде видеоролика. Видео должно быть снято в горизонтальном положении, в хорошем разрешении.</w:t>
      </w:r>
      <w:r>
        <w:rPr>
          <w:spacing w:val="40"/>
        </w:rPr>
        <w:t xml:space="preserve"> </w:t>
      </w:r>
      <w:r>
        <w:t>Театральное объединение представляет на конкурс только одно литературное произведение продолжительностью не более 3-5 минут.</w:t>
      </w:r>
    </w:p>
    <w:p w:rsidR="000D2FDE" w:rsidRDefault="003F1187">
      <w:pPr>
        <w:pStyle w:val="a3"/>
        <w:ind w:right="274" w:firstLine="709"/>
        <w:jc w:val="both"/>
      </w:pPr>
      <w:r>
        <w:t>Запись конкурсного выступления представляется в форме участников в видеосъемке 1 человек).</w:t>
      </w:r>
    </w:p>
    <w:p w:rsidR="000D2FDE" w:rsidRDefault="003F1187">
      <w:pPr>
        <w:pStyle w:val="a3"/>
        <w:ind w:right="273" w:firstLine="709"/>
        <w:jc w:val="both"/>
      </w:pPr>
      <w:r>
        <w:t>Запись конкурсного выступления представляется в форме ссылки на облачное хранилище (Яндекс Диск, Google Диск или</w:t>
      </w:r>
      <w:r>
        <w:rPr>
          <w:spacing w:val="40"/>
        </w:rPr>
        <w:t xml:space="preserve"> </w:t>
      </w:r>
      <w:r>
        <w:t>Облако Mail.ru) или ВКонтакте в открытом доступе до результатов регионального этапа.</w:t>
      </w:r>
    </w:p>
    <w:p w:rsidR="000D2FDE" w:rsidRDefault="003F1187">
      <w:pPr>
        <w:pStyle w:val="a3"/>
        <w:ind w:right="273" w:firstLine="779"/>
        <w:jc w:val="both"/>
      </w:pPr>
      <w:r>
        <w:t>На Конкурс принимается видеозапись (горизонтальная съемка) живого выступления без монтажа, склейки кадров, наложения аудиодорожек. Подходит видеозапись с телефона в хорошем качестве. Видеозапись конкурсного номера должна</w:t>
      </w:r>
      <w:r>
        <w:rPr>
          <w:spacing w:val="25"/>
        </w:rPr>
        <w:t xml:space="preserve"> </w:t>
      </w:r>
      <w:r>
        <w:t>быть</w:t>
      </w:r>
      <w:r>
        <w:rPr>
          <w:spacing w:val="26"/>
        </w:rPr>
        <w:t xml:space="preserve"> </w:t>
      </w:r>
      <w:r>
        <w:t>сделана</w:t>
      </w:r>
      <w:r>
        <w:rPr>
          <w:spacing w:val="25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начала</w:t>
      </w:r>
      <w:r>
        <w:rPr>
          <w:spacing w:val="25"/>
        </w:rPr>
        <w:t xml:space="preserve"> </w:t>
      </w:r>
      <w:r>
        <w:t>до</w:t>
      </w:r>
      <w:r>
        <w:rPr>
          <w:spacing w:val="26"/>
        </w:rPr>
        <w:t xml:space="preserve"> </w:t>
      </w:r>
      <w:r>
        <w:t>конца</w:t>
      </w:r>
      <w:r>
        <w:rPr>
          <w:spacing w:val="25"/>
        </w:rPr>
        <w:t xml:space="preserve"> </w:t>
      </w:r>
      <w:r>
        <w:t>без</w:t>
      </w:r>
      <w:r>
        <w:rPr>
          <w:spacing w:val="26"/>
        </w:rPr>
        <w:t xml:space="preserve"> </w:t>
      </w:r>
      <w:r>
        <w:t>остановок.</w:t>
      </w:r>
      <w:r>
        <w:rPr>
          <w:spacing w:val="25"/>
        </w:rPr>
        <w:t xml:space="preserve"> </w:t>
      </w:r>
      <w:r>
        <w:t>Видео</w:t>
      </w:r>
      <w:r>
        <w:rPr>
          <w:spacing w:val="26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остановками</w:t>
      </w:r>
      <w:r>
        <w:rPr>
          <w:spacing w:val="26"/>
        </w:rPr>
        <w:t xml:space="preserve"> </w:t>
      </w:r>
      <w:r>
        <w:rPr>
          <w:spacing w:val="-10"/>
        </w:rPr>
        <w:t>к</w:t>
      </w:r>
    </w:p>
    <w:p w:rsidR="000D2FDE" w:rsidRDefault="000D2FDE">
      <w:pPr>
        <w:pStyle w:val="a3"/>
        <w:jc w:val="both"/>
        <w:sectPr w:rsidR="000D2FDE">
          <w:pgSz w:w="11900" w:h="16840"/>
          <w:pgMar w:top="1240" w:right="425" w:bottom="280" w:left="1417" w:header="720" w:footer="720" w:gutter="0"/>
          <w:cols w:space="720"/>
        </w:sectPr>
      </w:pPr>
    </w:p>
    <w:p w:rsidR="000D2FDE" w:rsidRDefault="003F1187">
      <w:pPr>
        <w:spacing w:before="75"/>
        <w:ind w:left="396" w:right="309"/>
        <w:jc w:val="center"/>
        <w:rPr>
          <w:sz w:val="19"/>
        </w:rPr>
      </w:pPr>
      <w:r>
        <w:rPr>
          <w:spacing w:val="-10"/>
          <w:sz w:val="19"/>
        </w:rPr>
        <w:lastRenderedPageBreak/>
        <w:t>3</w:t>
      </w:r>
    </w:p>
    <w:p w:rsidR="000D2FDE" w:rsidRDefault="003F1187">
      <w:pPr>
        <w:pStyle w:val="a3"/>
        <w:spacing w:before="151"/>
        <w:jc w:val="both"/>
      </w:pPr>
      <w:r>
        <w:t>конкурсу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допускается. Съемка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старше</w:t>
      </w:r>
      <w:r>
        <w:rPr>
          <w:spacing w:val="-1"/>
        </w:rPr>
        <w:t xml:space="preserve"> </w:t>
      </w:r>
      <w:r>
        <w:t xml:space="preserve">6 </w:t>
      </w:r>
      <w:r>
        <w:rPr>
          <w:spacing w:val="-2"/>
        </w:rPr>
        <w:t>месяцев.</w:t>
      </w:r>
    </w:p>
    <w:p w:rsidR="000D2FDE" w:rsidRDefault="003F1187">
      <w:pPr>
        <w:pStyle w:val="a4"/>
        <w:numPr>
          <w:ilvl w:val="2"/>
          <w:numId w:val="3"/>
        </w:numPr>
        <w:tabs>
          <w:tab w:val="left" w:pos="1331"/>
        </w:tabs>
        <w:ind w:left="1331"/>
        <w:jc w:val="both"/>
        <w:rPr>
          <w:sz w:val="28"/>
        </w:rPr>
      </w:pPr>
      <w:r>
        <w:rPr>
          <w:sz w:val="28"/>
        </w:rPr>
        <w:t>Номинация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«Танец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Победы</w:t>
      </w:r>
      <w:r>
        <w:rPr>
          <w:sz w:val="28"/>
        </w:rPr>
        <w:t>»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(хореография):</w:t>
      </w:r>
    </w:p>
    <w:p w:rsidR="000D2FDE" w:rsidRDefault="003F1187">
      <w:pPr>
        <w:pStyle w:val="a3"/>
        <w:ind w:right="273" w:firstLine="709"/>
        <w:jc w:val="both"/>
      </w:pPr>
      <w:r>
        <w:t>Для участия в номинации необходимо предоставить одно видео танцевального номера на военную тематику от одного хореографического коллектива (количество участников хореографического коллектива не более 10 человек) и не более 3 минут. Выступление проводится с использованием фонограммы «минус».</w:t>
      </w:r>
    </w:p>
    <w:p w:rsidR="000D2FDE" w:rsidRDefault="003F1187">
      <w:pPr>
        <w:pStyle w:val="a3"/>
        <w:ind w:right="274" w:firstLine="709"/>
        <w:jc w:val="both"/>
      </w:pPr>
      <w:r>
        <w:t>Запись конкурсного выступления представляется в форме ссылки участников в видеосъемке 1 человек).</w:t>
      </w:r>
    </w:p>
    <w:p w:rsidR="000D2FDE" w:rsidRDefault="003F1187">
      <w:pPr>
        <w:pStyle w:val="a3"/>
        <w:ind w:right="273" w:firstLine="709"/>
        <w:jc w:val="both"/>
      </w:pPr>
      <w:r>
        <w:t>Запись конкурсного выступления представляется в форме ссылки на облачное хранилище (Яндекс Диск, Google Диск или</w:t>
      </w:r>
      <w:r>
        <w:rPr>
          <w:spacing w:val="40"/>
        </w:rPr>
        <w:t xml:space="preserve"> </w:t>
      </w:r>
      <w:r>
        <w:t>Облако Mail.ru) или ВКонтакте в открытом доступе до результатов регионального этапа.</w:t>
      </w:r>
    </w:p>
    <w:p w:rsidR="000D2FDE" w:rsidRDefault="003F1187">
      <w:pPr>
        <w:pStyle w:val="a3"/>
        <w:ind w:right="273" w:firstLine="779"/>
        <w:jc w:val="both"/>
      </w:pPr>
      <w:r>
        <w:t>На Конкурс принимается видеозапись (горизонтальная съемка) живого выступления без монтажа, склейки кадров, наложения аудиодорожек. Подходит видеозапись с телефона в хорошем качестве. Видеозапись конкурсного номера должна быть сделана от начала до конца без остановок. Видео с остановками к конкурсу не допускается. Съемка должна быть не старше 6 месяцев.</w:t>
      </w:r>
    </w:p>
    <w:p w:rsidR="000D2FDE" w:rsidRDefault="003F1187">
      <w:pPr>
        <w:pStyle w:val="a4"/>
        <w:numPr>
          <w:ilvl w:val="2"/>
          <w:numId w:val="3"/>
        </w:numPr>
        <w:tabs>
          <w:tab w:val="left" w:pos="1410"/>
        </w:tabs>
        <w:ind w:left="1410"/>
        <w:jc w:val="both"/>
        <w:rPr>
          <w:b/>
          <w:sz w:val="28"/>
        </w:rPr>
      </w:pPr>
      <w:r>
        <w:rPr>
          <w:sz w:val="28"/>
        </w:rPr>
        <w:t>Номинация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«Нам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жить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помнить»</w:t>
      </w:r>
    </w:p>
    <w:p w:rsidR="000D2FDE" w:rsidRDefault="003F1187">
      <w:pPr>
        <w:pStyle w:val="a3"/>
        <w:ind w:left="710"/>
        <w:jc w:val="both"/>
      </w:pPr>
      <w:r>
        <w:t>Возрастные</w:t>
      </w:r>
      <w:r>
        <w:rPr>
          <w:spacing w:val="-6"/>
        </w:rPr>
        <w:t xml:space="preserve"> </w:t>
      </w:r>
      <w:r>
        <w:t>категории</w:t>
      </w:r>
      <w:r>
        <w:rPr>
          <w:spacing w:val="-5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rPr>
          <w:spacing w:val="-2"/>
        </w:rPr>
        <w:t>номинации:</w:t>
      </w:r>
    </w:p>
    <w:p w:rsidR="000D2FDE" w:rsidRDefault="003F1187">
      <w:pPr>
        <w:pStyle w:val="a3"/>
        <w:ind w:left="710" w:right="1611"/>
        <w:jc w:val="both"/>
      </w:pPr>
      <w:r>
        <w:t>Младшая возрастная группа (обучающиеся в возрасте 8-12 лет); Старшая</w:t>
      </w:r>
      <w:r>
        <w:rPr>
          <w:spacing w:val="-1"/>
        </w:rPr>
        <w:t xml:space="preserve"> </w:t>
      </w:r>
      <w:r>
        <w:t>возрастная группа</w:t>
      </w:r>
      <w:r>
        <w:rPr>
          <w:spacing w:val="-1"/>
        </w:rPr>
        <w:t xml:space="preserve"> </w:t>
      </w:r>
      <w:r>
        <w:t>(обучающиеся в</w:t>
      </w:r>
      <w:r>
        <w:rPr>
          <w:spacing w:val="-2"/>
        </w:rPr>
        <w:t xml:space="preserve"> </w:t>
      </w:r>
      <w:r>
        <w:t xml:space="preserve">возрасте 13-17 </w:t>
      </w:r>
      <w:r>
        <w:rPr>
          <w:spacing w:val="-2"/>
        </w:rPr>
        <w:t>лет).</w:t>
      </w:r>
    </w:p>
    <w:p w:rsidR="000D2FDE" w:rsidRDefault="003F1187">
      <w:pPr>
        <w:pStyle w:val="a3"/>
        <w:ind w:right="273" w:firstLine="709"/>
        <w:jc w:val="both"/>
      </w:pPr>
      <w:r>
        <w:t>Для участия в Конкурсной номинации необходимо предоставить видеозапись монолога, стихотворения не более 3 минут на военную тему (количество участников в видеосъемке 1 человек).</w:t>
      </w:r>
    </w:p>
    <w:p w:rsidR="000D2FDE" w:rsidRDefault="003F1187">
      <w:pPr>
        <w:pStyle w:val="a3"/>
        <w:ind w:right="273" w:firstLine="709"/>
        <w:jc w:val="both"/>
      </w:pPr>
      <w:r>
        <w:t>Запись конкурсного выступления представляется в форме ссылки на облачное хранилище (Яндекс Диск, Google Диск или</w:t>
      </w:r>
      <w:r>
        <w:rPr>
          <w:spacing w:val="40"/>
        </w:rPr>
        <w:t xml:space="preserve"> </w:t>
      </w:r>
      <w:r>
        <w:t>Облако Mail.ru) или ВКонтакте в открытом доступе до результатов регионального этапа.</w:t>
      </w:r>
    </w:p>
    <w:p w:rsidR="000D2FDE" w:rsidRDefault="003F1187">
      <w:pPr>
        <w:pStyle w:val="a3"/>
        <w:ind w:right="273" w:firstLine="709"/>
        <w:jc w:val="both"/>
      </w:pPr>
      <w:r>
        <w:t>На Конкурс принимается видеозапись (горизонтальная съемка) живого выступления без монтажа, склейки кадров, наложения аудиодорожек. Подходит видеозапись с телефона в хорошем качестве. Видеозапись конкурсного номера должна быть сделана от начала до конца без остановок. Видео с остановками к конкурсу не допускается. Конкурсная работа должна быть сделана не позднее 6 месяцев до предоставления на Конкурс.</w:t>
      </w:r>
    </w:p>
    <w:p w:rsidR="000D2FDE" w:rsidRDefault="000D2FDE">
      <w:pPr>
        <w:pStyle w:val="a3"/>
        <w:ind w:left="0"/>
      </w:pPr>
    </w:p>
    <w:p w:rsidR="000D2FDE" w:rsidRDefault="003F1187">
      <w:pPr>
        <w:pStyle w:val="1"/>
        <w:numPr>
          <w:ilvl w:val="0"/>
          <w:numId w:val="8"/>
        </w:numPr>
        <w:tabs>
          <w:tab w:val="left" w:pos="1773"/>
        </w:tabs>
        <w:ind w:left="1773" w:hanging="378"/>
        <w:jc w:val="left"/>
      </w:pP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конкурсных</w:t>
      </w:r>
      <w:r>
        <w:rPr>
          <w:spacing w:val="-2"/>
        </w:rPr>
        <w:t xml:space="preserve"> работ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319"/>
          <w:tab w:val="left" w:pos="3033"/>
          <w:tab w:val="left" w:pos="4735"/>
          <w:tab w:val="left" w:pos="5662"/>
          <w:tab w:val="left" w:pos="7811"/>
          <w:tab w:val="left" w:pos="8359"/>
        </w:tabs>
        <w:ind w:left="1" w:right="273" w:firstLine="709"/>
        <w:rPr>
          <w:sz w:val="28"/>
        </w:rPr>
      </w:pPr>
      <w:r>
        <w:rPr>
          <w:spacing w:val="-2"/>
          <w:sz w:val="28"/>
        </w:rPr>
        <w:t>Оценивание</w:t>
      </w:r>
      <w:r>
        <w:rPr>
          <w:sz w:val="28"/>
        </w:rPr>
        <w:tab/>
      </w:r>
      <w:r>
        <w:rPr>
          <w:spacing w:val="-2"/>
          <w:sz w:val="28"/>
        </w:rPr>
        <w:t>конкурсных</w:t>
      </w:r>
      <w:r>
        <w:rPr>
          <w:sz w:val="28"/>
        </w:rPr>
        <w:tab/>
      </w:r>
      <w:r>
        <w:rPr>
          <w:spacing w:val="-2"/>
          <w:sz w:val="28"/>
        </w:rPr>
        <w:t>работ</w:t>
      </w:r>
      <w:r>
        <w:rPr>
          <w:sz w:val="28"/>
        </w:rPr>
        <w:tab/>
      </w:r>
      <w:r>
        <w:rPr>
          <w:spacing w:val="-2"/>
          <w:sz w:val="28"/>
        </w:rPr>
        <w:t>осуществляется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следующим критериям:</w:t>
      </w:r>
    </w:p>
    <w:p w:rsidR="000D2FDE" w:rsidRDefault="003F1187">
      <w:pPr>
        <w:pStyle w:val="a4"/>
        <w:numPr>
          <w:ilvl w:val="0"/>
          <w:numId w:val="2"/>
        </w:numPr>
        <w:tabs>
          <w:tab w:val="left" w:pos="426"/>
        </w:tabs>
        <w:spacing w:before="1"/>
        <w:ind w:left="426" w:hanging="283"/>
        <w:jc w:val="left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бутафории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костюмов</w:t>
      </w:r>
      <w:r>
        <w:rPr>
          <w:spacing w:val="-4"/>
          <w:sz w:val="28"/>
        </w:rPr>
        <w:t xml:space="preserve"> </w:t>
      </w:r>
      <w:r>
        <w:rPr>
          <w:sz w:val="28"/>
        </w:rPr>
        <w:t>(0-5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б.);</w:t>
      </w:r>
    </w:p>
    <w:p w:rsidR="000D2FDE" w:rsidRDefault="003F1187">
      <w:pPr>
        <w:pStyle w:val="a4"/>
        <w:numPr>
          <w:ilvl w:val="0"/>
          <w:numId w:val="2"/>
        </w:numPr>
        <w:tabs>
          <w:tab w:val="left" w:pos="426"/>
        </w:tabs>
        <w:ind w:left="426" w:hanging="283"/>
        <w:jc w:val="left"/>
        <w:rPr>
          <w:sz w:val="28"/>
        </w:rPr>
      </w:pPr>
      <w:r>
        <w:rPr>
          <w:sz w:val="28"/>
        </w:rPr>
        <w:t>соответствие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Конкурса, соблюдение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(0-5 </w:t>
      </w:r>
      <w:r>
        <w:rPr>
          <w:spacing w:val="-4"/>
          <w:sz w:val="28"/>
        </w:rPr>
        <w:t>б.);</w:t>
      </w:r>
    </w:p>
    <w:p w:rsidR="000D2FDE" w:rsidRDefault="003F1187">
      <w:pPr>
        <w:pStyle w:val="a4"/>
        <w:numPr>
          <w:ilvl w:val="0"/>
          <w:numId w:val="2"/>
        </w:numPr>
        <w:tabs>
          <w:tab w:val="left" w:pos="426"/>
        </w:tabs>
        <w:ind w:left="426" w:hanging="283"/>
        <w:jc w:val="left"/>
        <w:rPr>
          <w:sz w:val="28"/>
        </w:rPr>
      </w:pPr>
      <w:r>
        <w:rPr>
          <w:sz w:val="28"/>
        </w:rPr>
        <w:t>уровень</w:t>
      </w:r>
      <w:r>
        <w:rPr>
          <w:spacing w:val="38"/>
          <w:sz w:val="28"/>
        </w:rPr>
        <w:t xml:space="preserve"> </w:t>
      </w:r>
      <w:r>
        <w:rPr>
          <w:sz w:val="28"/>
        </w:rPr>
        <w:t>исполнительского</w:t>
      </w:r>
      <w:r>
        <w:rPr>
          <w:spacing w:val="41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4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1"/>
          <w:sz w:val="28"/>
        </w:rPr>
        <w:t xml:space="preserve"> </w:t>
      </w:r>
      <w:r>
        <w:rPr>
          <w:sz w:val="28"/>
        </w:rPr>
        <w:t>вовлечь</w:t>
      </w:r>
      <w:r>
        <w:rPr>
          <w:spacing w:val="41"/>
          <w:sz w:val="28"/>
        </w:rPr>
        <w:t xml:space="preserve"> </w:t>
      </w:r>
      <w:r>
        <w:rPr>
          <w:sz w:val="28"/>
        </w:rPr>
        <w:t>слушателя</w:t>
      </w:r>
      <w:r>
        <w:rPr>
          <w:spacing w:val="41"/>
          <w:sz w:val="28"/>
        </w:rPr>
        <w:t xml:space="preserve"> </w:t>
      </w:r>
      <w:r>
        <w:rPr>
          <w:sz w:val="28"/>
        </w:rPr>
        <w:t>(0-</w:t>
      </w:r>
      <w:r>
        <w:rPr>
          <w:spacing w:val="-10"/>
          <w:sz w:val="28"/>
        </w:rPr>
        <w:t>5</w:t>
      </w:r>
    </w:p>
    <w:p w:rsidR="000D2FDE" w:rsidRDefault="003F1187">
      <w:pPr>
        <w:pStyle w:val="a3"/>
        <w:ind w:left="427"/>
      </w:pPr>
      <w:r>
        <w:rPr>
          <w:spacing w:val="-4"/>
        </w:rPr>
        <w:t>б.);</w:t>
      </w:r>
    </w:p>
    <w:p w:rsidR="000D2FDE" w:rsidRDefault="003F1187">
      <w:pPr>
        <w:pStyle w:val="a4"/>
        <w:numPr>
          <w:ilvl w:val="0"/>
          <w:numId w:val="2"/>
        </w:numPr>
        <w:tabs>
          <w:tab w:val="left" w:pos="426"/>
        </w:tabs>
        <w:ind w:left="426" w:hanging="283"/>
        <w:jc w:val="left"/>
        <w:rPr>
          <w:sz w:val="28"/>
        </w:rPr>
      </w:pPr>
      <w:r>
        <w:rPr>
          <w:sz w:val="28"/>
        </w:rPr>
        <w:t>грамотная</w:t>
      </w:r>
      <w:r>
        <w:rPr>
          <w:spacing w:val="27"/>
          <w:sz w:val="28"/>
        </w:rPr>
        <w:t xml:space="preserve"> </w:t>
      </w:r>
      <w:r>
        <w:rPr>
          <w:sz w:val="28"/>
        </w:rPr>
        <w:t>речь</w:t>
      </w:r>
      <w:r>
        <w:rPr>
          <w:spacing w:val="28"/>
          <w:sz w:val="28"/>
        </w:rPr>
        <w:t xml:space="preserve"> </w:t>
      </w:r>
      <w:r>
        <w:rPr>
          <w:sz w:val="28"/>
        </w:rPr>
        <w:t>(выразительность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четкость</w:t>
      </w:r>
      <w:r>
        <w:rPr>
          <w:spacing w:val="28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28"/>
          <w:sz w:val="28"/>
        </w:rPr>
        <w:t xml:space="preserve"> </w:t>
      </w:r>
      <w:r>
        <w:rPr>
          <w:sz w:val="28"/>
        </w:rPr>
        <w:t>темп</w:t>
      </w:r>
      <w:r>
        <w:rPr>
          <w:spacing w:val="28"/>
          <w:sz w:val="28"/>
        </w:rPr>
        <w:t xml:space="preserve"> </w:t>
      </w:r>
      <w:r>
        <w:rPr>
          <w:sz w:val="28"/>
        </w:rPr>
        <w:t>речи,</w:t>
      </w:r>
      <w:r>
        <w:rPr>
          <w:spacing w:val="28"/>
          <w:sz w:val="28"/>
        </w:rPr>
        <w:t xml:space="preserve"> </w:t>
      </w:r>
      <w:r>
        <w:rPr>
          <w:sz w:val="28"/>
        </w:rPr>
        <w:t>(0-</w:t>
      </w:r>
      <w:r>
        <w:rPr>
          <w:spacing w:val="-10"/>
          <w:sz w:val="28"/>
        </w:rPr>
        <w:t>5</w:t>
      </w:r>
    </w:p>
    <w:p w:rsidR="000D2FDE" w:rsidRDefault="003F1187">
      <w:pPr>
        <w:pStyle w:val="a3"/>
        <w:ind w:left="427"/>
      </w:pPr>
      <w:r>
        <w:rPr>
          <w:spacing w:val="-4"/>
        </w:rPr>
        <w:t>б.);</w:t>
      </w:r>
    </w:p>
    <w:p w:rsidR="000D2FDE" w:rsidRDefault="003F1187">
      <w:pPr>
        <w:pStyle w:val="a4"/>
        <w:numPr>
          <w:ilvl w:val="0"/>
          <w:numId w:val="2"/>
        </w:numPr>
        <w:tabs>
          <w:tab w:val="left" w:pos="426"/>
        </w:tabs>
        <w:ind w:left="426" w:hanging="283"/>
        <w:jc w:val="left"/>
        <w:rPr>
          <w:sz w:val="28"/>
        </w:rPr>
      </w:pPr>
      <w:r>
        <w:rPr>
          <w:sz w:val="28"/>
        </w:rPr>
        <w:t>эмоциональность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артистизм</w:t>
      </w:r>
      <w:r>
        <w:rPr>
          <w:spacing w:val="-4"/>
          <w:sz w:val="28"/>
        </w:rPr>
        <w:t xml:space="preserve"> </w:t>
      </w:r>
      <w:r>
        <w:rPr>
          <w:sz w:val="28"/>
        </w:rPr>
        <w:t>(0-5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б.);</w:t>
      </w:r>
    </w:p>
    <w:p w:rsidR="000D2FDE" w:rsidRDefault="003F1187">
      <w:pPr>
        <w:pStyle w:val="a4"/>
        <w:numPr>
          <w:ilvl w:val="0"/>
          <w:numId w:val="2"/>
        </w:numPr>
        <w:tabs>
          <w:tab w:val="left" w:pos="426"/>
        </w:tabs>
        <w:ind w:left="426" w:hanging="283"/>
        <w:jc w:val="left"/>
        <w:rPr>
          <w:sz w:val="28"/>
        </w:rPr>
      </w:pPr>
      <w:r>
        <w:rPr>
          <w:sz w:val="28"/>
        </w:rPr>
        <w:t>тембр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сила голоса (0-5 </w:t>
      </w:r>
      <w:r>
        <w:rPr>
          <w:spacing w:val="-4"/>
          <w:sz w:val="28"/>
        </w:rPr>
        <w:t>б.);</w:t>
      </w:r>
    </w:p>
    <w:p w:rsidR="000D2FDE" w:rsidRDefault="000D2FDE">
      <w:pPr>
        <w:pStyle w:val="a4"/>
        <w:jc w:val="left"/>
        <w:rPr>
          <w:sz w:val="28"/>
        </w:rPr>
        <w:sectPr w:rsidR="000D2FDE">
          <w:pgSz w:w="11900" w:h="16840"/>
          <w:pgMar w:top="700" w:right="425" w:bottom="280" w:left="1417" w:header="720" w:footer="720" w:gutter="0"/>
          <w:cols w:space="720"/>
        </w:sectPr>
      </w:pPr>
    </w:p>
    <w:p w:rsidR="000D2FDE" w:rsidRDefault="003F1187">
      <w:pPr>
        <w:pStyle w:val="a4"/>
        <w:numPr>
          <w:ilvl w:val="0"/>
          <w:numId w:val="2"/>
        </w:numPr>
        <w:tabs>
          <w:tab w:val="left" w:pos="401"/>
          <w:tab w:val="left" w:pos="426"/>
        </w:tabs>
        <w:spacing w:before="65"/>
        <w:ind w:right="4109" w:hanging="258"/>
        <w:jc w:val="left"/>
        <w:rPr>
          <w:sz w:val="28"/>
        </w:rPr>
      </w:pPr>
      <w:r>
        <w:rPr>
          <w:sz w:val="28"/>
        </w:rPr>
        <w:lastRenderedPageBreak/>
        <w:t>композиционное построение номера (0-5 б.). Максимальное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8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9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35</w:t>
      </w:r>
      <w:r>
        <w:rPr>
          <w:spacing w:val="-8"/>
          <w:sz w:val="28"/>
        </w:rPr>
        <w:t xml:space="preserve"> </w:t>
      </w:r>
      <w:r>
        <w:rPr>
          <w:sz w:val="28"/>
        </w:rPr>
        <w:t>баллов.</w:t>
      </w:r>
    </w:p>
    <w:p w:rsidR="000D2FDE" w:rsidRDefault="003F1187">
      <w:pPr>
        <w:pStyle w:val="a3"/>
        <w:ind w:right="194" w:firstLine="709"/>
      </w:pPr>
      <w:r>
        <w:t>Все</w:t>
      </w:r>
      <w:r>
        <w:rPr>
          <w:spacing w:val="40"/>
        </w:rPr>
        <w:t xml:space="preserve"> </w:t>
      </w:r>
      <w:r>
        <w:t>присланные</w:t>
      </w:r>
      <w:r>
        <w:rPr>
          <w:spacing w:val="40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прошедшие</w:t>
      </w:r>
      <w:r>
        <w:rPr>
          <w:spacing w:val="40"/>
        </w:rPr>
        <w:t xml:space="preserve"> </w:t>
      </w:r>
      <w:r>
        <w:t>изучаются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оценивают</w:t>
      </w:r>
      <w:r>
        <w:rPr>
          <w:spacing w:val="40"/>
        </w:rPr>
        <w:t xml:space="preserve"> </w:t>
      </w:r>
      <w:r>
        <w:t>жюри</w:t>
      </w:r>
      <w:r>
        <w:rPr>
          <w:spacing w:val="80"/>
          <w:w w:val="150"/>
        </w:rPr>
        <w:t xml:space="preserve"> </w:t>
      </w:r>
      <w:r>
        <w:rPr>
          <w:spacing w:val="-2"/>
        </w:rPr>
        <w:t>Конкурса.</w:t>
      </w:r>
    </w:p>
    <w:p w:rsidR="000D2FDE" w:rsidRDefault="003F1187">
      <w:pPr>
        <w:pStyle w:val="1"/>
        <w:numPr>
          <w:ilvl w:val="0"/>
          <w:numId w:val="8"/>
        </w:numPr>
        <w:tabs>
          <w:tab w:val="left" w:pos="3585"/>
        </w:tabs>
        <w:spacing w:before="240"/>
        <w:ind w:left="3585" w:hanging="283"/>
        <w:jc w:val="left"/>
      </w:pPr>
      <w:r>
        <w:t xml:space="preserve">Руководство </w:t>
      </w:r>
      <w:r>
        <w:rPr>
          <w:spacing w:val="-2"/>
        </w:rPr>
        <w:t>Конкурса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301"/>
          <w:tab w:val="left" w:pos="2475"/>
          <w:tab w:val="left" w:pos="4331"/>
          <w:tab w:val="left" w:pos="6204"/>
          <w:tab w:val="left" w:pos="6720"/>
          <w:tab w:val="left" w:pos="8641"/>
        </w:tabs>
        <w:ind w:left="1" w:right="273" w:firstLine="740"/>
        <w:rPr>
          <w:sz w:val="28"/>
        </w:rPr>
      </w:pPr>
      <w:r>
        <w:rPr>
          <w:spacing w:val="-2"/>
          <w:sz w:val="28"/>
        </w:rPr>
        <w:t>Общее</w:t>
      </w:r>
      <w:r>
        <w:rPr>
          <w:sz w:val="28"/>
        </w:rPr>
        <w:tab/>
      </w:r>
      <w:r>
        <w:rPr>
          <w:spacing w:val="-2"/>
          <w:sz w:val="28"/>
        </w:rPr>
        <w:t>руководство</w:t>
      </w:r>
      <w:r>
        <w:rPr>
          <w:sz w:val="28"/>
        </w:rPr>
        <w:tab/>
      </w:r>
      <w:r>
        <w:rPr>
          <w:spacing w:val="-2"/>
          <w:sz w:val="28"/>
        </w:rPr>
        <w:t>подготовкой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проведением</w:t>
      </w:r>
      <w:r>
        <w:rPr>
          <w:sz w:val="28"/>
        </w:rPr>
        <w:tab/>
      </w:r>
      <w:r>
        <w:rPr>
          <w:spacing w:val="-2"/>
          <w:sz w:val="28"/>
        </w:rPr>
        <w:t xml:space="preserve">Конкурса </w:t>
      </w:r>
      <w:r>
        <w:rPr>
          <w:sz w:val="28"/>
        </w:rPr>
        <w:t>осуществляется Организационным комитетом (далее - Оргкомитет).</w:t>
      </w:r>
    </w:p>
    <w:p w:rsidR="000D2FDE" w:rsidRDefault="003F1187">
      <w:pPr>
        <w:pStyle w:val="1"/>
        <w:ind w:left="1091"/>
      </w:pPr>
      <w:r>
        <w:t>Оргкомитет</w:t>
      </w:r>
      <w:r>
        <w:rPr>
          <w:spacing w:val="-9"/>
        </w:rPr>
        <w:t xml:space="preserve"> </w:t>
      </w:r>
      <w:r>
        <w:rPr>
          <w:spacing w:val="-2"/>
        </w:rPr>
        <w:t>Конкурса:</w:t>
      </w:r>
    </w:p>
    <w:p w:rsidR="000D2FDE" w:rsidRDefault="003F1187">
      <w:pPr>
        <w:pStyle w:val="a4"/>
        <w:numPr>
          <w:ilvl w:val="0"/>
          <w:numId w:val="1"/>
        </w:numPr>
        <w:tabs>
          <w:tab w:val="left" w:pos="1088"/>
        </w:tabs>
        <w:ind w:right="273" w:firstLine="709"/>
        <w:jc w:val="left"/>
        <w:rPr>
          <w:rFonts w:ascii="Symbol" w:hAnsi="Symbol"/>
          <w:sz w:val="24"/>
        </w:rPr>
      </w:pPr>
      <w:r>
        <w:rPr>
          <w:sz w:val="28"/>
        </w:rPr>
        <w:t>не допускает конкурсные материалы к участию в Конкурсе, в случае их несоответствия требованиям настоящего Положения;</w:t>
      </w:r>
    </w:p>
    <w:p w:rsidR="000D2FDE" w:rsidRDefault="003F1187">
      <w:pPr>
        <w:pStyle w:val="a4"/>
        <w:numPr>
          <w:ilvl w:val="0"/>
          <w:numId w:val="1"/>
        </w:numPr>
        <w:tabs>
          <w:tab w:val="left" w:pos="993"/>
        </w:tabs>
        <w:ind w:left="993" w:hanging="283"/>
        <w:jc w:val="left"/>
        <w:rPr>
          <w:rFonts w:ascii="Symbol" w:hAnsi="Symbol"/>
          <w:sz w:val="24"/>
        </w:rPr>
      </w:pPr>
      <w:r>
        <w:rPr>
          <w:sz w:val="28"/>
        </w:rPr>
        <w:t>утверждает</w:t>
      </w:r>
      <w:r>
        <w:rPr>
          <w:spacing w:val="-3"/>
          <w:sz w:val="28"/>
        </w:rPr>
        <w:t xml:space="preserve"> </w:t>
      </w:r>
      <w:r>
        <w:rPr>
          <w:sz w:val="28"/>
        </w:rPr>
        <w:t>сроки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Конкурса;</w:t>
      </w:r>
    </w:p>
    <w:p w:rsidR="000D2FDE" w:rsidRDefault="003F1187">
      <w:pPr>
        <w:pStyle w:val="a4"/>
        <w:numPr>
          <w:ilvl w:val="0"/>
          <w:numId w:val="1"/>
        </w:numPr>
        <w:tabs>
          <w:tab w:val="left" w:pos="993"/>
        </w:tabs>
        <w:ind w:left="993" w:hanging="283"/>
        <w:jc w:val="left"/>
        <w:rPr>
          <w:rFonts w:ascii="Symbol" w:hAnsi="Symbol"/>
          <w:sz w:val="24"/>
        </w:rPr>
      </w:pPr>
      <w:r>
        <w:rPr>
          <w:sz w:val="28"/>
        </w:rPr>
        <w:t>организует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5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Конкурса;</w:t>
      </w:r>
    </w:p>
    <w:p w:rsidR="000D2FDE" w:rsidRDefault="003F1187">
      <w:pPr>
        <w:pStyle w:val="a4"/>
        <w:numPr>
          <w:ilvl w:val="0"/>
          <w:numId w:val="1"/>
        </w:numPr>
        <w:tabs>
          <w:tab w:val="left" w:pos="989"/>
        </w:tabs>
        <w:ind w:right="274" w:firstLine="709"/>
        <w:jc w:val="left"/>
        <w:rPr>
          <w:rFonts w:ascii="Symbol" w:hAnsi="Symbol"/>
          <w:sz w:val="24"/>
        </w:rPr>
      </w:pPr>
      <w:r>
        <w:rPr>
          <w:sz w:val="28"/>
        </w:rPr>
        <w:t>подводит</w:t>
      </w:r>
      <w:r>
        <w:rPr>
          <w:spacing w:val="80"/>
          <w:sz w:val="28"/>
        </w:rPr>
        <w:t xml:space="preserve"> </w:t>
      </w:r>
      <w:r>
        <w:rPr>
          <w:sz w:val="28"/>
        </w:rPr>
        <w:t>итоги</w:t>
      </w:r>
      <w:r>
        <w:rPr>
          <w:spacing w:val="80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организует</w:t>
      </w:r>
      <w:r>
        <w:rPr>
          <w:spacing w:val="80"/>
          <w:sz w:val="28"/>
        </w:rPr>
        <w:t xml:space="preserve"> </w:t>
      </w:r>
      <w:r>
        <w:rPr>
          <w:sz w:val="28"/>
        </w:rPr>
        <w:t>награждение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победителей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призеров;</w:t>
      </w:r>
    </w:p>
    <w:p w:rsidR="000D2FDE" w:rsidRDefault="003F1187">
      <w:pPr>
        <w:pStyle w:val="a4"/>
        <w:numPr>
          <w:ilvl w:val="0"/>
          <w:numId w:val="1"/>
        </w:numPr>
        <w:tabs>
          <w:tab w:val="left" w:pos="993"/>
        </w:tabs>
        <w:ind w:left="993" w:hanging="283"/>
        <w:jc w:val="left"/>
        <w:rPr>
          <w:rFonts w:ascii="Symbol" w:hAnsi="Symbol"/>
          <w:sz w:val="24"/>
        </w:rPr>
      </w:pPr>
      <w:r>
        <w:rPr>
          <w:sz w:val="28"/>
        </w:rPr>
        <w:t>составляет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Конкурса.</w:t>
      </w:r>
    </w:p>
    <w:p w:rsidR="000D2FDE" w:rsidRDefault="003F1187">
      <w:pPr>
        <w:pStyle w:val="1"/>
        <w:ind w:left="1021"/>
      </w:pPr>
      <w:r>
        <w:t>Жюри</w:t>
      </w:r>
      <w:r>
        <w:rPr>
          <w:spacing w:val="-4"/>
        </w:rPr>
        <w:t xml:space="preserve"> </w:t>
      </w:r>
      <w:r>
        <w:rPr>
          <w:spacing w:val="-2"/>
        </w:rPr>
        <w:t>Конкурса:</w:t>
      </w:r>
    </w:p>
    <w:p w:rsidR="000D2FDE" w:rsidRDefault="003F1187">
      <w:pPr>
        <w:pStyle w:val="a4"/>
        <w:numPr>
          <w:ilvl w:val="0"/>
          <w:numId w:val="1"/>
        </w:numPr>
        <w:tabs>
          <w:tab w:val="left" w:pos="993"/>
        </w:tabs>
        <w:ind w:right="274" w:firstLine="709"/>
        <w:rPr>
          <w:rFonts w:ascii="Symbol" w:hAnsi="Symbol"/>
          <w:sz w:val="28"/>
        </w:rPr>
      </w:pPr>
      <w:r>
        <w:rPr>
          <w:sz w:val="28"/>
        </w:rPr>
        <w:t>определяет победителей и призеров Конкурса, по максимальному количеству набранных баллов в соответствии с критериями оценки;</w:t>
      </w:r>
    </w:p>
    <w:p w:rsidR="000D2FDE" w:rsidRDefault="003F1187">
      <w:pPr>
        <w:pStyle w:val="a4"/>
        <w:numPr>
          <w:ilvl w:val="0"/>
          <w:numId w:val="1"/>
        </w:numPr>
        <w:tabs>
          <w:tab w:val="left" w:pos="993"/>
        </w:tabs>
        <w:ind w:right="274" w:firstLine="709"/>
        <w:rPr>
          <w:rFonts w:ascii="Symbol" w:hAnsi="Symbol"/>
          <w:sz w:val="28"/>
        </w:rPr>
      </w:pPr>
      <w:r>
        <w:rPr>
          <w:sz w:val="28"/>
        </w:rPr>
        <w:t>при равном количестве набранных баллов несколькими участниками голос председателя жюри является решающим;</w:t>
      </w:r>
    </w:p>
    <w:p w:rsidR="000D2FDE" w:rsidRDefault="003F1187">
      <w:pPr>
        <w:pStyle w:val="a4"/>
        <w:numPr>
          <w:ilvl w:val="0"/>
          <w:numId w:val="1"/>
        </w:numPr>
        <w:tabs>
          <w:tab w:val="left" w:pos="993"/>
        </w:tabs>
        <w:ind w:right="273" w:firstLine="709"/>
        <w:rPr>
          <w:rFonts w:ascii="Symbol" w:hAnsi="Symbol"/>
          <w:sz w:val="28"/>
        </w:rPr>
      </w:pPr>
      <w:r>
        <w:rPr>
          <w:sz w:val="28"/>
        </w:rPr>
        <w:t>решения жюри по каждой из номинаций Конкурса оформляются протоколом, подписываются председателем и членами жюри и утверждаются приказом Минобрнауки РД.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65"/>
        </w:tabs>
        <w:ind w:left="1" w:right="274" w:firstLine="709"/>
        <w:jc w:val="both"/>
        <w:rPr>
          <w:sz w:val="28"/>
        </w:rPr>
      </w:pPr>
      <w:r>
        <w:rPr>
          <w:sz w:val="28"/>
        </w:rPr>
        <w:t>Состав организационного комитета и жюри утверждается приказом директора ГАОУ ДО РД «Центр развития талантов «Альтаир».</w:t>
      </w:r>
    </w:p>
    <w:p w:rsidR="000D2FDE" w:rsidRDefault="003F1187">
      <w:pPr>
        <w:pStyle w:val="1"/>
        <w:numPr>
          <w:ilvl w:val="0"/>
          <w:numId w:val="8"/>
        </w:numPr>
        <w:tabs>
          <w:tab w:val="left" w:pos="2102"/>
        </w:tabs>
        <w:spacing w:before="319"/>
        <w:ind w:left="2102" w:hanging="378"/>
        <w:jc w:val="left"/>
      </w:pPr>
      <w:r>
        <w:t>Определение</w:t>
      </w:r>
      <w:r>
        <w:rPr>
          <w:spacing w:val="-5"/>
        </w:rPr>
        <w:t xml:space="preserve"> </w:t>
      </w:r>
      <w:r>
        <w:t>победителей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подведение</w:t>
      </w:r>
      <w:r>
        <w:rPr>
          <w:spacing w:val="-2"/>
        </w:rPr>
        <w:t xml:space="preserve"> итогов</w:t>
      </w:r>
    </w:p>
    <w:p w:rsidR="000D2FDE" w:rsidRDefault="000D2FDE">
      <w:pPr>
        <w:pStyle w:val="a3"/>
        <w:ind w:left="0"/>
        <w:rPr>
          <w:b/>
        </w:rPr>
      </w:pPr>
    </w:p>
    <w:p w:rsidR="000D2FDE" w:rsidRDefault="003F1187">
      <w:pPr>
        <w:pStyle w:val="a4"/>
        <w:numPr>
          <w:ilvl w:val="1"/>
          <w:numId w:val="8"/>
        </w:numPr>
        <w:tabs>
          <w:tab w:val="left" w:pos="1301"/>
        </w:tabs>
        <w:ind w:left="1" w:right="273" w:firstLine="740"/>
        <w:jc w:val="both"/>
        <w:rPr>
          <w:sz w:val="28"/>
        </w:rPr>
      </w:pPr>
      <w:r>
        <w:rPr>
          <w:sz w:val="28"/>
        </w:rPr>
        <w:t>По результатам Конкурса в каждой номинации определяются победители и призеры.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301"/>
        </w:tabs>
        <w:ind w:left="1" w:right="274" w:firstLine="740"/>
        <w:jc w:val="both"/>
        <w:rPr>
          <w:sz w:val="28"/>
        </w:rPr>
      </w:pPr>
      <w:r>
        <w:rPr>
          <w:sz w:val="28"/>
        </w:rPr>
        <w:t>В каждой номинации определяется по 1 победителю и до 5 призеров, набравших наибольшее количество баллов в общем рейтинге баллов.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301"/>
        </w:tabs>
        <w:ind w:left="1" w:right="274" w:firstLine="740"/>
        <w:jc w:val="both"/>
        <w:rPr>
          <w:sz w:val="28"/>
        </w:rPr>
      </w:pPr>
      <w:r>
        <w:rPr>
          <w:sz w:val="28"/>
        </w:rPr>
        <w:t>Победители и призеры Конкурса награждаются дипломами Минобрнауки</w:t>
      </w:r>
      <w:r>
        <w:rPr>
          <w:spacing w:val="-12"/>
          <w:sz w:val="28"/>
        </w:rPr>
        <w:t xml:space="preserve"> </w:t>
      </w:r>
      <w:r>
        <w:rPr>
          <w:sz w:val="28"/>
        </w:rPr>
        <w:t>РД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2"/>
          <w:sz w:val="28"/>
        </w:rPr>
        <w:t xml:space="preserve"> </w:t>
      </w:r>
      <w:r>
        <w:rPr>
          <w:sz w:val="28"/>
        </w:rPr>
        <w:t>степеней</w:t>
      </w:r>
      <w:r>
        <w:rPr>
          <w:spacing w:val="-12"/>
          <w:sz w:val="28"/>
        </w:rPr>
        <w:t xml:space="preserve"> </w:t>
      </w:r>
      <w:r>
        <w:rPr>
          <w:sz w:val="28"/>
        </w:rPr>
        <w:t>(один</w:t>
      </w:r>
      <w:r>
        <w:rPr>
          <w:spacing w:val="-12"/>
          <w:sz w:val="28"/>
        </w:rPr>
        <w:t xml:space="preserve"> </w:t>
      </w:r>
      <w:r>
        <w:rPr>
          <w:sz w:val="28"/>
        </w:rPr>
        <w:t>I</w:t>
      </w:r>
      <w:r>
        <w:rPr>
          <w:spacing w:val="-12"/>
          <w:sz w:val="28"/>
        </w:rPr>
        <w:t xml:space="preserve"> </w:t>
      </w:r>
      <w:r>
        <w:rPr>
          <w:sz w:val="28"/>
        </w:rPr>
        <w:t>степени,</w:t>
      </w:r>
      <w:r>
        <w:rPr>
          <w:spacing w:val="-12"/>
          <w:sz w:val="28"/>
        </w:rPr>
        <w:t xml:space="preserve"> </w:t>
      </w:r>
      <w:r>
        <w:rPr>
          <w:sz w:val="28"/>
        </w:rPr>
        <w:t>два</w:t>
      </w:r>
      <w:r>
        <w:rPr>
          <w:spacing w:val="-12"/>
          <w:sz w:val="28"/>
        </w:rPr>
        <w:t xml:space="preserve"> </w:t>
      </w:r>
      <w:r>
        <w:rPr>
          <w:sz w:val="28"/>
        </w:rPr>
        <w:t>II</w:t>
      </w:r>
      <w:r>
        <w:rPr>
          <w:spacing w:val="-12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три III степени).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301"/>
        </w:tabs>
        <w:ind w:left="1" w:right="273" w:firstLine="740"/>
        <w:jc w:val="both"/>
        <w:rPr>
          <w:sz w:val="28"/>
        </w:rPr>
      </w:pPr>
      <w:r>
        <w:rPr>
          <w:sz w:val="28"/>
        </w:rPr>
        <w:t>Руководители</w:t>
      </w:r>
      <w:r>
        <w:rPr>
          <w:spacing w:val="-17"/>
          <w:sz w:val="28"/>
        </w:rPr>
        <w:t xml:space="preserve"> </w:t>
      </w:r>
      <w:r>
        <w:rPr>
          <w:sz w:val="28"/>
        </w:rPr>
        <w:t>победителей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призеров</w:t>
      </w:r>
      <w:r>
        <w:rPr>
          <w:spacing w:val="-17"/>
          <w:sz w:val="28"/>
        </w:rPr>
        <w:t xml:space="preserve"> </w:t>
      </w:r>
      <w:r>
        <w:rPr>
          <w:sz w:val="28"/>
        </w:rPr>
        <w:t>награждаются</w:t>
      </w:r>
      <w:r>
        <w:rPr>
          <w:spacing w:val="-17"/>
          <w:sz w:val="28"/>
        </w:rPr>
        <w:t xml:space="preserve"> </w:t>
      </w:r>
      <w:r>
        <w:rPr>
          <w:sz w:val="28"/>
        </w:rPr>
        <w:t>благодарностями ГАОУ ДО РД «Центр развития талантов «Альтаир» (в электронном виде) за подготовку конкурсантов.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277"/>
        </w:tabs>
        <w:ind w:left="1277" w:hanging="556"/>
        <w:jc w:val="both"/>
        <w:rPr>
          <w:sz w:val="28"/>
        </w:rPr>
      </w:pPr>
      <w:r>
        <w:rPr>
          <w:sz w:val="28"/>
        </w:rPr>
        <w:t>Итоги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1"/>
          <w:sz w:val="28"/>
        </w:rPr>
        <w:t xml:space="preserve"> </w:t>
      </w:r>
      <w:r>
        <w:rPr>
          <w:sz w:val="28"/>
        </w:rPr>
        <w:t>подводятся</w:t>
      </w:r>
      <w:r>
        <w:rPr>
          <w:spacing w:val="-1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мая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2026 </w:t>
      </w:r>
      <w:r>
        <w:rPr>
          <w:spacing w:val="-2"/>
          <w:sz w:val="28"/>
        </w:rPr>
        <w:t>года.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301"/>
        </w:tabs>
        <w:ind w:left="1" w:right="274" w:firstLine="740"/>
        <w:jc w:val="both"/>
        <w:rPr>
          <w:sz w:val="28"/>
        </w:rPr>
      </w:pPr>
      <w:r>
        <w:rPr>
          <w:sz w:val="28"/>
        </w:rPr>
        <w:t>Списки победителей и призеров Конкурса размещаются на сайте ГАОУ ДО РД «Центр развития талантов «Альтаир» и Минобрнауки РД.</w:t>
      </w:r>
    </w:p>
    <w:p w:rsidR="000D2FDE" w:rsidRDefault="000D2FDE">
      <w:pPr>
        <w:pStyle w:val="a3"/>
        <w:ind w:left="0"/>
      </w:pPr>
    </w:p>
    <w:p w:rsidR="000D2FDE" w:rsidRDefault="003F1187">
      <w:pPr>
        <w:pStyle w:val="1"/>
        <w:numPr>
          <w:ilvl w:val="0"/>
          <w:numId w:val="8"/>
        </w:numPr>
        <w:tabs>
          <w:tab w:val="left" w:pos="3940"/>
        </w:tabs>
        <w:ind w:left="3940" w:hanging="283"/>
        <w:jc w:val="left"/>
      </w:pPr>
      <w:r>
        <w:rPr>
          <w:spacing w:val="-2"/>
        </w:rPr>
        <w:t>Финансирование</w:t>
      </w:r>
    </w:p>
    <w:p w:rsidR="000D2FDE" w:rsidRDefault="000D2FDE">
      <w:pPr>
        <w:pStyle w:val="1"/>
        <w:sectPr w:rsidR="000D2FDE">
          <w:pgSz w:w="11900" w:h="16840"/>
          <w:pgMar w:top="1080" w:right="425" w:bottom="280" w:left="1417" w:header="720" w:footer="720" w:gutter="0"/>
          <w:cols w:space="720"/>
        </w:sectPr>
      </w:pPr>
    </w:p>
    <w:p w:rsidR="000D2FDE" w:rsidRDefault="003F1187">
      <w:pPr>
        <w:spacing w:before="75"/>
        <w:ind w:left="396" w:right="309"/>
        <w:jc w:val="center"/>
        <w:rPr>
          <w:sz w:val="19"/>
        </w:rPr>
      </w:pPr>
      <w:r>
        <w:rPr>
          <w:spacing w:val="-10"/>
          <w:sz w:val="19"/>
        </w:rPr>
        <w:lastRenderedPageBreak/>
        <w:t>3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417"/>
        </w:tabs>
        <w:spacing w:before="151"/>
        <w:ind w:left="113" w:right="273" w:firstLine="708"/>
        <w:jc w:val="both"/>
        <w:rPr>
          <w:sz w:val="28"/>
        </w:rPr>
      </w:pPr>
      <w:r>
        <w:rPr>
          <w:sz w:val="28"/>
        </w:rPr>
        <w:t>Расходы,</w:t>
      </w:r>
      <w:r>
        <w:rPr>
          <w:spacing w:val="-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Конкурса,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счет </w:t>
      </w:r>
      <w:r>
        <w:rPr>
          <w:spacing w:val="-2"/>
          <w:sz w:val="28"/>
        </w:rPr>
        <w:t>организатора.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417"/>
        </w:tabs>
        <w:ind w:left="113" w:right="274" w:firstLine="708"/>
        <w:jc w:val="both"/>
        <w:rPr>
          <w:sz w:val="28"/>
        </w:rPr>
      </w:pPr>
      <w:r>
        <w:rPr>
          <w:sz w:val="28"/>
        </w:rPr>
        <w:t>Проезд участников до места проведения Конкурса и обратно осуществляется за счет направляющей стороны.</w:t>
      </w:r>
    </w:p>
    <w:p w:rsidR="000D2FDE" w:rsidRDefault="000D2FDE">
      <w:pPr>
        <w:pStyle w:val="a3"/>
        <w:ind w:left="0"/>
      </w:pPr>
    </w:p>
    <w:p w:rsidR="000D2FDE" w:rsidRDefault="003F1187">
      <w:pPr>
        <w:pStyle w:val="1"/>
        <w:numPr>
          <w:ilvl w:val="0"/>
          <w:numId w:val="8"/>
        </w:numPr>
        <w:tabs>
          <w:tab w:val="left" w:pos="3261"/>
        </w:tabs>
        <w:ind w:left="3261" w:hanging="420"/>
        <w:jc w:val="left"/>
      </w:pPr>
      <w:r>
        <w:t>Заключительные</w:t>
      </w:r>
      <w:r>
        <w:rPr>
          <w:spacing w:val="-8"/>
        </w:rPr>
        <w:t xml:space="preserve"> </w:t>
      </w:r>
      <w:r>
        <w:rPr>
          <w:spacing w:val="-2"/>
        </w:rPr>
        <w:t>положения</w:t>
      </w:r>
    </w:p>
    <w:p w:rsidR="000D2FDE" w:rsidRDefault="000D2FDE">
      <w:pPr>
        <w:pStyle w:val="a3"/>
        <w:ind w:left="0"/>
        <w:rPr>
          <w:b/>
        </w:rPr>
      </w:pPr>
    </w:p>
    <w:p w:rsidR="000D2FDE" w:rsidRDefault="003F1187">
      <w:pPr>
        <w:pStyle w:val="a4"/>
        <w:numPr>
          <w:ilvl w:val="1"/>
          <w:numId w:val="8"/>
        </w:numPr>
        <w:tabs>
          <w:tab w:val="left" w:pos="1368"/>
        </w:tabs>
        <w:ind w:left="1" w:right="273" w:firstLine="709"/>
        <w:jc w:val="both"/>
        <w:rPr>
          <w:sz w:val="28"/>
        </w:rPr>
      </w:pPr>
      <w:r>
        <w:rPr>
          <w:sz w:val="28"/>
        </w:rPr>
        <w:t xml:space="preserve">Официальная информация о Конкурсе размещается на официальном сайте Минобрнауки РД </w:t>
      </w:r>
      <w:hyperlink r:id="rId9">
        <w:r>
          <w:rPr>
            <w:sz w:val="28"/>
          </w:rPr>
          <w:t>(www.dagminobr.ru),</w:t>
        </w:r>
      </w:hyperlink>
      <w:r>
        <w:rPr>
          <w:sz w:val="28"/>
        </w:rPr>
        <w:t xml:space="preserve"> ГАОУ ДО РД «Центр развития талантов «Альтаир» (https://altair-rd.ru) и в социальных сетях.</w:t>
      </w:r>
    </w:p>
    <w:p w:rsidR="000D2FDE" w:rsidRDefault="003F1187">
      <w:pPr>
        <w:pStyle w:val="a4"/>
        <w:numPr>
          <w:ilvl w:val="1"/>
          <w:numId w:val="8"/>
        </w:numPr>
        <w:tabs>
          <w:tab w:val="left" w:pos="1484"/>
        </w:tabs>
        <w:ind w:left="1" w:right="273" w:firstLine="700"/>
        <w:jc w:val="both"/>
        <w:rPr>
          <w:sz w:val="28"/>
        </w:rPr>
      </w:pPr>
      <w:r>
        <w:rPr>
          <w:sz w:val="28"/>
        </w:rPr>
        <w:t xml:space="preserve">Вопросы, не отраженные в настоящем Положении, решаются Оргкомитетом Конкурса, исходя из своей компетенции в рамках сложившейся ситуации в соответствии с действующим законодательством Российской </w:t>
      </w:r>
      <w:r>
        <w:rPr>
          <w:spacing w:val="-2"/>
          <w:sz w:val="28"/>
        </w:rPr>
        <w:t>Федерации.</w:t>
      </w:r>
    </w:p>
    <w:p w:rsidR="000D2FDE" w:rsidRDefault="000D2FDE">
      <w:pPr>
        <w:pStyle w:val="a4"/>
        <w:rPr>
          <w:sz w:val="28"/>
        </w:rPr>
        <w:sectPr w:rsidR="000D2FDE">
          <w:pgSz w:w="11900" w:h="16840"/>
          <w:pgMar w:top="700" w:right="425" w:bottom="280" w:left="1417" w:header="720" w:footer="720" w:gutter="0"/>
          <w:cols w:space="720"/>
        </w:sectPr>
      </w:pPr>
    </w:p>
    <w:p w:rsidR="000D2FDE" w:rsidRDefault="003F1187">
      <w:pPr>
        <w:spacing w:before="75"/>
        <w:ind w:left="396" w:right="582"/>
        <w:jc w:val="center"/>
        <w:rPr>
          <w:sz w:val="19"/>
        </w:rPr>
      </w:pPr>
      <w:r>
        <w:rPr>
          <w:spacing w:val="-10"/>
          <w:sz w:val="19"/>
        </w:rPr>
        <w:lastRenderedPageBreak/>
        <w:t>4</w:t>
      </w:r>
    </w:p>
    <w:p w:rsidR="000D2FDE" w:rsidRDefault="003F1187">
      <w:pPr>
        <w:spacing w:before="115"/>
        <w:ind w:left="7931"/>
        <w:rPr>
          <w:sz w:val="24"/>
        </w:rPr>
      </w:pPr>
      <w:r>
        <w:rPr>
          <w:sz w:val="24"/>
        </w:rPr>
        <w:t>Приложение №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1</w:t>
      </w:r>
    </w:p>
    <w:p w:rsidR="000D2FDE" w:rsidRDefault="003F1187">
      <w:pPr>
        <w:ind w:left="583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проведения</w:t>
      </w:r>
    </w:p>
    <w:p w:rsidR="000D2FDE" w:rsidRDefault="003F1187">
      <w:pPr>
        <w:ind w:right="499"/>
        <w:jc w:val="right"/>
        <w:rPr>
          <w:sz w:val="24"/>
        </w:rPr>
      </w:pPr>
      <w:r>
        <w:rPr>
          <w:sz w:val="24"/>
        </w:rPr>
        <w:t>Республиканского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конкурса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театров</w:t>
      </w:r>
      <w:r>
        <w:rPr>
          <w:spacing w:val="-2"/>
          <w:sz w:val="24"/>
        </w:rPr>
        <w:t xml:space="preserve"> </w:t>
      </w:r>
      <w:r>
        <w:rPr>
          <w:sz w:val="24"/>
        </w:rPr>
        <w:t>«Улица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памяти»,</w:t>
      </w:r>
    </w:p>
    <w:p w:rsidR="000D2FDE" w:rsidRDefault="003F1187">
      <w:pPr>
        <w:ind w:right="499"/>
        <w:jc w:val="right"/>
        <w:rPr>
          <w:sz w:val="24"/>
        </w:rPr>
      </w:pPr>
      <w:r>
        <w:rPr>
          <w:sz w:val="24"/>
        </w:rPr>
        <w:t>утвержденного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РД</w:t>
      </w:r>
    </w:p>
    <w:p w:rsidR="000D2FDE" w:rsidRDefault="000D2FDE">
      <w:pPr>
        <w:pStyle w:val="a3"/>
        <w:spacing w:before="41"/>
        <w:ind w:left="0"/>
        <w:rPr>
          <w:sz w:val="24"/>
        </w:rPr>
      </w:pPr>
    </w:p>
    <w:p w:rsidR="000D2FDE" w:rsidRDefault="003F1187">
      <w:pPr>
        <w:spacing w:before="1"/>
        <w:ind w:left="4491"/>
        <w:rPr>
          <w:b/>
          <w:sz w:val="24"/>
        </w:rPr>
      </w:pPr>
      <w:r>
        <w:rPr>
          <w:b/>
          <w:spacing w:val="-2"/>
          <w:sz w:val="24"/>
        </w:rPr>
        <w:t>Заявка</w:t>
      </w:r>
    </w:p>
    <w:p w:rsidR="000D2FDE" w:rsidRDefault="003F1187">
      <w:pPr>
        <w:spacing w:before="41"/>
        <w:ind w:left="2458" w:right="194" w:hanging="1612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участие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Республиканском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конкурсе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школьных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театров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«Улица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памяти», приуроченный Году Защитника Отечества</w:t>
      </w:r>
    </w:p>
    <w:p w:rsidR="000D2FDE" w:rsidRDefault="000D2FDE">
      <w:pPr>
        <w:pStyle w:val="a3"/>
        <w:ind w:left="0"/>
        <w:rPr>
          <w:b/>
          <w:sz w:val="20"/>
        </w:rPr>
      </w:pPr>
    </w:p>
    <w:p w:rsidR="000D2FDE" w:rsidRDefault="000D2FDE">
      <w:pPr>
        <w:pStyle w:val="a3"/>
        <w:ind w:left="0"/>
        <w:rPr>
          <w:b/>
          <w:sz w:val="20"/>
        </w:rPr>
      </w:pPr>
    </w:p>
    <w:p w:rsidR="000D2FDE" w:rsidRDefault="000D2FDE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4988"/>
      </w:tblGrid>
      <w:tr w:rsidR="000D2FDE">
        <w:trPr>
          <w:trHeight w:val="652"/>
        </w:trPr>
        <w:tc>
          <w:tcPr>
            <w:tcW w:w="4531" w:type="dxa"/>
          </w:tcPr>
          <w:p w:rsidR="000D2FDE" w:rsidRDefault="003F1187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участника (ов) </w:t>
            </w: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565"/>
        </w:trPr>
        <w:tc>
          <w:tcPr>
            <w:tcW w:w="4531" w:type="dxa"/>
          </w:tcPr>
          <w:p w:rsidR="000D2FDE" w:rsidRDefault="003F1187">
            <w:pPr>
              <w:pStyle w:val="TableParagraph"/>
              <w:ind w:left="170"/>
              <w:rPr>
                <w:sz w:val="24"/>
              </w:rPr>
            </w:pPr>
            <w:r>
              <w:rPr>
                <w:spacing w:val="-2"/>
                <w:sz w:val="24"/>
              </w:rPr>
              <w:t>Город/район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1078"/>
        </w:trPr>
        <w:tc>
          <w:tcPr>
            <w:tcW w:w="4531" w:type="dxa"/>
          </w:tcPr>
          <w:p w:rsidR="000D2FDE" w:rsidRDefault="003F1187">
            <w:pPr>
              <w:pStyle w:val="TableParagraph"/>
              <w:spacing w:line="276" w:lineRule="auto"/>
              <w:ind w:left="170" w:right="1111"/>
              <w:rPr>
                <w:sz w:val="24"/>
              </w:rPr>
            </w:pPr>
            <w:r>
              <w:rPr>
                <w:sz w:val="24"/>
              </w:rPr>
              <w:t>Место и адрес учебы (полное 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образовательной организации и адрес)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486"/>
        </w:trPr>
        <w:tc>
          <w:tcPr>
            <w:tcW w:w="4531" w:type="dxa"/>
          </w:tcPr>
          <w:p w:rsidR="000D2FDE" w:rsidRDefault="003F1187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Класс,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обучаются </w:t>
            </w:r>
            <w:r>
              <w:rPr>
                <w:spacing w:val="-2"/>
                <w:sz w:val="24"/>
              </w:rPr>
              <w:t>участники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923"/>
        </w:trPr>
        <w:tc>
          <w:tcPr>
            <w:tcW w:w="4531" w:type="dxa"/>
          </w:tcPr>
          <w:p w:rsidR="000D2FDE" w:rsidRDefault="003F1187">
            <w:pPr>
              <w:pStyle w:val="TableParagraph"/>
              <w:ind w:left="130" w:hanging="10"/>
              <w:rPr>
                <w:sz w:val="24"/>
              </w:rPr>
            </w:pPr>
            <w:r>
              <w:t>Н</w:t>
            </w:r>
            <w:r>
              <w:rPr>
                <w:sz w:val="24"/>
              </w:rPr>
              <w:t>оминация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«Нам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жить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помнить» </w:t>
            </w:r>
            <w:r>
              <w:rPr>
                <w:sz w:val="24"/>
              </w:rPr>
              <w:t>обучающиеся в возрасте 8-12 лет; обучающиеся в возрасте 13-17 лет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546"/>
        </w:trPr>
        <w:tc>
          <w:tcPr>
            <w:tcW w:w="4531" w:type="dxa"/>
          </w:tcPr>
          <w:p w:rsidR="000D2FDE" w:rsidRDefault="003F1187">
            <w:pPr>
              <w:pStyle w:val="TableParagraph"/>
              <w:ind w:left="170"/>
              <w:rPr>
                <w:sz w:val="24"/>
              </w:rPr>
            </w:pPr>
            <w:r>
              <w:rPr>
                <w:spacing w:val="-2"/>
                <w:sz w:val="24"/>
              </w:rPr>
              <w:t>Номинация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547"/>
        </w:trPr>
        <w:tc>
          <w:tcPr>
            <w:tcW w:w="4531" w:type="dxa"/>
          </w:tcPr>
          <w:p w:rsidR="000D2FDE" w:rsidRDefault="003F1187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Ссылка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номер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613"/>
        </w:trPr>
        <w:tc>
          <w:tcPr>
            <w:tcW w:w="4531" w:type="dxa"/>
          </w:tcPr>
          <w:p w:rsidR="000D2FDE" w:rsidRDefault="003F1187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 xml:space="preserve">Ф.И.О. </w:t>
            </w:r>
            <w:r>
              <w:rPr>
                <w:spacing w:val="-2"/>
                <w:sz w:val="24"/>
              </w:rPr>
              <w:t>педагога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1281"/>
        </w:trPr>
        <w:tc>
          <w:tcPr>
            <w:tcW w:w="4531" w:type="dxa"/>
          </w:tcPr>
          <w:p w:rsidR="000D2FDE" w:rsidRDefault="003F1187">
            <w:pPr>
              <w:pStyle w:val="TableParagraph"/>
              <w:spacing w:line="276" w:lineRule="auto"/>
              <w:ind w:left="170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работы/должность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(полное наименование образовательной организации и должности)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1002"/>
        </w:trPr>
        <w:tc>
          <w:tcPr>
            <w:tcW w:w="4531" w:type="dxa"/>
          </w:tcPr>
          <w:p w:rsidR="000D2FDE" w:rsidRDefault="003F1187">
            <w:pPr>
              <w:pStyle w:val="TableParagraph"/>
              <w:spacing w:line="276" w:lineRule="auto"/>
              <w:ind w:left="170"/>
              <w:rPr>
                <w:sz w:val="24"/>
              </w:rPr>
            </w:pPr>
            <w:r>
              <w:rPr>
                <w:sz w:val="24"/>
              </w:rPr>
              <w:t>Контактный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телефон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почта </w:t>
            </w:r>
            <w:r>
              <w:rPr>
                <w:spacing w:val="-2"/>
                <w:sz w:val="24"/>
              </w:rPr>
              <w:t>педагога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1003"/>
        </w:trPr>
        <w:tc>
          <w:tcPr>
            <w:tcW w:w="4531" w:type="dxa"/>
          </w:tcPr>
          <w:p w:rsidR="000D2FDE" w:rsidRDefault="003F1187">
            <w:pPr>
              <w:pStyle w:val="TableParagraph"/>
              <w:spacing w:line="276" w:lineRule="auto"/>
              <w:ind w:left="170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(ФИО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год </w:t>
            </w:r>
            <w:r>
              <w:rPr>
                <w:spacing w:val="-2"/>
                <w:sz w:val="24"/>
              </w:rPr>
              <w:t>рождения)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  <w:tr w:rsidR="000D2FDE">
        <w:trPr>
          <w:trHeight w:val="1002"/>
        </w:trPr>
        <w:tc>
          <w:tcPr>
            <w:tcW w:w="4531" w:type="dxa"/>
          </w:tcPr>
          <w:p w:rsidR="000D2FDE" w:rsidRDefault="003F1187">
            <w:pPr>
              <w:pStyle w:val="TableParagraph"/>
              <w:spacing w:line="276" w:lineRule="auto"/>
              <w:ind w:left="170"/>
              <w:rPr>
                <w:sz w:val="24"/>
              </w:rPr>
            </w:pPr>
            <w:r>
              <w:rPr>
                <w:sz w:val="24"/>
              </w:rPr>
              <w:t>СНИЛс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(ФИО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номер снилса)</w:t>
            </w:r>
          </w:p>
        </w:tc>
        <w:tc>
          <w:tcPr>
            <w:tcW w:w="4988" w:type="dxa"/>
          </w:tcPr>
          <w:p w:rsidR="000D2FDE" w:rsidRDefault="000D2FDE">
            <w:pPr>
              <w:pStyle w:val="TableParagraph"/>
              <w:rPr>
                <w:sz w:val="24"/>
              </w:rPr>
            </w:pPr>
          </w:p>
        </w:tc>
      </w:tr>
    </w:tbl>
    <w:p w:rsidR="000D2FDE" w:rsidRDefault="000D2FDE">
      <w:pPr>
        <w:pStyle w:val="a3"/>
        <w:ind w:left="0"/>
        <w:rPr>
          <w:b/>
          <w:sz w:val="24"/>
        </w:rPr>
      </w:pPr>
    </w:p>
    <w:p w:rsidR="000D2FDE" w:rsidRDefault="000D2FDE">
      <w:pPr>
        <w:pStyle w:val="a3"/>
        <w:spacing w:before="6"/>
        <w:ind w:left="0"/>
        <w:rPr>
          <w:b/>
          <w:sz w:val="24"/>
        </w:rPr>
      </w:pPr>
    </w:p>
    <w:p w:rsidR="000D2FDE" w:rsidRDefault="003F1187">
      <w:pPr>
        <w:ind w:left="50"/>
        <w:rPr>
          <w:sz w:val="24"/>
        </w:rPr>
      </w:pPr>
      <w:r>
        <w:rPr>
          <w:spacing w:val="-2"/>
          <w:sz w:val="24"/>
        </w:rPr>
        <w:t>Начальник</w:t>
      </w:r>
    </w:p>
    <w:p w:rsidR="000D2FDE" w:rsidRDefault="003F1187">
      <w:pPr>
        <w:tabs>
          <w:tab w:val="left" w:pos="4477"/>
          <w:tab w:val="left" w:pos="7790"/>
        </w:tabs>
        <w:ind w:left="50"/>
        <w:rPr>
          <w:b/>
          <w:sz w:val="24"/>
        </w:rPr>
      </w:pPr>
      <w:r>
        <w:rPr>
          <w:sz w:val="24"/>
        </w:rPr>
        <w:t xml:space="preserve">управления образования </w:t>
      </w:r>
      <w:r>
        <w:rPr>
          <w:sz w:val="24"/>
          <w:u w:val="single"/>
        </w:rPr>
        <w:tab/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z w:val="24"/>
          <w:u w:val="single"/>
        </w:rPr>
        <w:tab/>
      </w:r>
      <w:r>
        <w:rPr>
          <w:b/>
          <w:spacing w:val="-10"/>
          <w:sz w:val="24"/>
        </w:rPr>
        <w:t>/</w:t>
      </w:r>
    </w:p>
    <w:p w:rsidR="000D2FDE" w:rsidRDefault="003F1187">
      <w:pPr>
        <w:tabs>
          <w:tab w:val="left" w:pos="6326"/>
        </w:tabs>
        <w:ind w:left="3350"/>
        <w:rPr>
          <w:i/>
          <w:sz w:val="24"/>
        </w:rPr>
      </w:pPr>
      <w:r>
        <w:rPr>
          <w:i/>
          <w:spacing w:val="-2"/>
          <w:sz w:val="24"/>
        </w:rPr>
        <w:t>подпись</w:t>
      </w:r>
      <w:r>
        <w:rPr>
          <w:i/>
          <w:sz w:val="24"/>
        </w:rPr>
        <w:tab/>
      </w:r>
      <w:r>
        <w:rPr>
          <w:i/>
          <w:spacing w:val="-5"/>
          <w:sz w:val="24"/>
        </w:rPr>
        <w:t>ФИО</w:t>
      </w:r>
    </w:p>
    <w:p w:rsidR="000D2FDE" w:rsidRDefault="000D2FDE">
      <w:pPr>
        <w:rPr>
          <w:i/>
          <w:sz w:val="24"/>
        </w:rPr>
        <w:sectPr w:rsidR="000D2FDE">
          <w:pgSz w:w="11900" w:h="16840"/>
          <w:pgMar w:top="860" w:right="425" w:bottom="280" w:left="1417" w:header="720" w:footer="720" w:gutter="0"/>
          <w:cols w:space="720"/>
        </w:sectPr>
      </w:pPr>
    </w:p>
    <w:p w:rsidR="000D2FDE" w:rsidRDefault="003F1187">
      <w:pPr>
        <w:tabs>
          <w:tab w:val="left" w:pos="7931"/>
        </w:tabs>
        <w:spacing w:before="79"/>
        <w:ind w:left="4888"/>
        <w:rPr>
          <w:sz w:val="24"/>
        </w:rPr>
      </w:pPr>
      <w:r>
        <w:rPr>
          <w:spacing w:val="-10"/>
          <w:position w:val="10"/>
          <w:sz w:val="19"/>
        </w:rPr>
        <w:lastRenderedPageBreak/>
        <w:t>4</w:t>
      </w:r>
      <w:r>
        <w:rPr>
          <w:position w:val="10"/>
          <w:sz w:val="19"/>
        </w:rPr>
        <w:tab/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2</w:t>
      </w:r>
    </w:p>
    <w:p w:rsidR="000D2FDE" w:rsidRDefault="003F1187">
      <w:pPr>
        <w:ind w:left="2923" w:right="498" w:firstLine="2906"/>
        <w:jc w:val="right"/>
        <w:rPr>
          <w:sz w:val="24"/>
        </w:rPr>
      </w:pP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Положению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9"/>
          <w:sz w:val="24"/>
        </w:rPr>
        <w:t xml:space="preserve"> </w:t>
      </w:r>
      <w:r>
        <w:rPr>
          <w:sz w:val="24"/>
        </w:rPr>
        <w:t>проведения Республиканского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конкурса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театров</w:t>
      </w:r>
      <w:r>
        <w:rPr>
          <w:spacing w:val="-2"/>
          <w:sz w:val="24"/>
        </w:rPr>
        <w:t xml:space="preserve"> </w:t>
      </w:r>
      <w:r>
        <w:rPr>
          <w:sz w:val="24"/>
        </w:rPr>
        <w:t>«Улица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памяти»,</w:t>
      </w:r>
    </w:p>
    <w:p w:rsidR="000D2FDE" w:rsidRDefault="003F1187">
      <w:pPr>
        <w:ind w:right="499"/>
        <w:jc w:val="right"/>
        <w:rPr>
          <w:sz w:val="24"/>
        </w:rPr>
      </w:pPr>
      <w:r>
        <w:rPr>
          <w:sz w:val="24"/>
        </w:rPr>
        <w:t>утвержденного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РД</w:t>
      </w:r>
    </w:p>
    <w:p w:rsidR="000D2FDE" w:rsidRDefault="000D2FDE">
      <w:pPr>
        <w:pStyle w:val="a3"/>
        <w:ind w:left="0"/>
        <w:rPr>
          <w:sz w:val="24"/>
        </w:rPr>
      </w:pPr>
    </w:p>
    <w:p w:rsidR="000D2FDE" w:rsidRDefault="000D2FDE">
      <w:pPr>
        <w:pStyle w:val="a3"/>
        <w:spacing w:before="42"/>
        <w:ind w:left="0"/>
        <w:rPr>
          <w:sz w:val="24"/>
        </w:rPr>
      </w:pPr>
    </w:p>
    <w:p w:rsidR="000D2FDE" w:rsidRDefault="003F1187">
      <w:pPr>
        <w:ind w:left="396"/>
        <w:jc w:val="center"/>
        <w:rPr>
          <w:b/>
          <w:sz w:val="24"/>
        </w:rPr>
      </w:pPr>
      <w:r>
        <w:rPr>
          <w:b/>
          <w:sz w:val="24"/>
        </w:rPr>
        <w:t>СОГЛАСИЕ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ОБРАБОТКУ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ПЕРСОНАЛЬНЫХ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ДАННЫХ</w:t>
      </w:r>
    </w:p>
    <w:p w:rsidR="000D2FDE" w:rsidRDefault="000D2FDE">
      <w:pPr>
        <w:pStyle w:val="a3"/>
        <w:ind w:left="0"/>
        <w:rPr>
          <w:b/>
          <w:sz w:val="24"/>
        </w:rPr>
      </w:pPr>
    </w:p>
    <w:p w:rsidR="000D2FDE" w:rsidRDefault="003F1187">
      <w:pPr>
        <w:tabs>
          <w:tab w:val="left" w:pos="9433"/>
        </w:tabs>
        <w:ind w:left="50" w:right="600" w:firstLine="709"/>
        <w:rPr>
          <w:sz w:val="24"/>
        </w:rPr>
      </w:pPr>
      <w:r>
        <w:rPr>
          <w:spacing w:val="-6"/>
          <w:sz w:val="24"/>
        </w:rPr>
        <w:t>Я,</w:t>
      </w:r>
      <w:r>
        <w:rPr>
          <w:sz w:val="24"/>
          <w:u w:val="single"/>
        </w:rPr>
        <w:tab/>
      </w:r>
      <w:r>
        <w:rPr>
          <w:sz w:val="24"/>
        </w:rPr>
        <w:t xml:space="preserve"> зарегистрированный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 адресу </w:t>
      </w:r>
      <w:r>
        <w:rPr>
          <w:sz w:val="24"/>
          <w:u w:val="single"/>
        </w:rPr>
        <w:tab/>
        <w:t xml:space="preserve"> </w:t>
      </w:r>
    </w:p>
    <w:p w:rsidR="000D2FDE" w:rsidRDefault="003F1187">
      <w:pPr>
        <w:tabs>
          <w:tab w:val="left" w:pos="9169"/>
        </w:tabs>
        <w:ind w:left="50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,</w:t>
      </w:r>
    </w:p>
    <w:p w:rsidR="000D2FDE" w:rsidRDefault="003F1187">
      <w:pPr>
        <w:tabs>
          <w:tab w:val="left" w:pos="2533"/>
          <w:tab w:val="left" w:pos="9280"/>
        </w:tabs>
        <w:ind w:left="50"/>
        <w:rPr>
          <w:sz w:val="24"/>
        </w:rPr>
      </w:pPr>
      <w:r>
        <w:rPr>
          <w:sz w:val="24"/>
        </w:rPr>
        <w:t xml:space="preserve">паспорт № </w:t>
      </w:r>
      <w:r>
        <w:rPr>
          <w:sz w:val="24"/>
          <w:u w:val="single"/>
        </w:rPr>
        <w:tab/>
      </w:r>
      <w:r>
        <w:rPr>
          <w:spacing w:val="-2"/>
          <w:sz w:val="24"/>
        </w:rPr>
        <w:t>серия</w:t>
      </w:r>
      <w:r>
        <w:rPr>
          <w:sz w:val="24"/>
          <w:u w:val="single"/>
        </w:rPr>
        <w:tab/>
      </w:r>
    </w:p>
    <w:p w:rsidR="000D2FDE" w:rsidRDefault="003F1187">
      <w:pPr>
        <w:pStyle w:val="a3"/>
        <w:spacing w:before="17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931544</wp:posOffset>
                </wp:positionH>
                <wp:positionV relativeFrom="paragraph">
                  <wp:posOffset>172167</wp:posOffset>
                </wp:positionV>
                <wp:extent cx="5867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BA908" id="Graphic 2" o:spid="_x0000_s1026" style="position:absolute;margin-left:73.35pt;margin-top:13.55pt;width:462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0D2FDE" w:rsidRDefault="003F1187">
      <w:pPr>
        <w:spacing w:before="2"/>
        <w:ind w:right="308"/>
        <w:jc w:val="center"/>
        <w:rPr>
          <w:sz w:val="16"/>
        </w:rPr>
      </w:pPr>
      <w:r>
        <w:rPr>
          <w:sz w:val="16"/>
        </w:rPr>
        <w:t>выдан</w:t>
      </w:r>
      <w:r>
        <w:rPr>
          <w:spacing w:val="-3"/>
          <w:sz w:val="16"/>
        </w:rPr>
        <w:t xml:space="preserve"> </w:t>
      </w:r>
      <w:r>
        <w:rPr>
          <w:sz w:val="16"/>
        </w:rPr>
        <w:t>(кем</w:t>
      </w:r>
      <w:r>
        <w:rPr>
          <w:spacing w:val="-2"/>
          <w:sz w:val="16"/>
        </w:rPr>
        <w:t xml:space="preserve"> </w:t>
      </w:r>
      <w:r>
        <w:rPr>
          <w:sz w:val="16"/>
        </w:rPr>
        <w:t>и</w:t>
      </w:r>
      <w:r>
        <w:rPr>
          <w:spacing w:val="-2"/>
          <w:sz w:val="16"/>
        </w:rPr>
        <w:t xml:space="preserve"> когда)</w:t>
      </w:r>
    </w:p>
    <w:p w:rsidR="000D2FDE" w:rsidRDefault="003F1187">
      <w:pPr>
        <w:pStyle w:val="a3"/>
        <w:spacing w:before="8"/>
        <w:ind w:left="0"/>
        <w:rPr>
          <w:sz w:val="5"/>
        </w:rPr>
      </w:pPr>
      <w:r>
        <w:rPr>
          <w:noProof/>
          <w:sz w:val="5"/>
          <w:lang w:eastAsia="ru-RU"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931544</wp:posOffset>
                </wp:positionH>
                <wp:positionV relativeFrom="paragraph">
                  <wp:posOffset>57197</wp:posOffset>
                </wp:positionV>
                <wp:extent cx="5940425" cy="167703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0425" cy="1677035"/>
                          <a:chOff x="0" y="0"/>
                          <a:chExt cx="5940425" cy="167703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74612" y="1229937"/>
                            <a:ext cx="5791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0">
                                <a:moveTo>
                                  <a:pt x="0" y="0"/>
                                </a:moveTo>
                                <a:lnTo>
                                  <a:pt x="57912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175" y="3175"/>
                            <a:ext cx="5934075" cy="167068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0D2FDE" w:rsidRDefault="003F1187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являясь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законным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представителем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субъекта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персональных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данных,</w:t>
                              </w:r>
                            </w:p>
                            <w:p w:rsidR="000D2FDE" w:rsidRDefault="003F1187">
                              <w:pPr>
                                <w:tabs>
                                  <w:tab w:val="left" w:pos="8999"/>
                                </w:tabs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,</w:t>
                              </w:r>
                            </w:p>
                            <w:p w:rsidR="000D2FDE" w:rsidRDefault="003F1187">
                              <w:pPr>
                                <w:spacing w:before="2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(ФИО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субъекта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персональных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данных)</w:t>
                              </w:r>
                            </w:p>
                            <w:p w:rsidR="000D2FDE" w:rsidRDefault="003F1187">
                              <w:pPr>
                                <w:tabs>
                                  <w:tab w:val="left" w:pos="1889"/>
                                  <w:tab w:val="left" w:pos="3389"/>
                                  <w:tab w:val="left" w:pos="7529"/>
                                  <w:tab w:val="left" w:pos="9089"/>
                                </w:tabs>
                                <w:spacing w:before="90"/>
                                <w:ind w:right="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паспорт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0D2FDE" w:rsidRDefault="003F1187">
                              <w:pPr>
                                <w:tabs>
                                  <w:tab w:val="left" w:pos="2414"/>
                                  <w:tab w:val="left" w:pos="5187"/>
                                  <w:tab w:val="left" w:pos="7671"/>
                                </w:tabs>
                                <w:spacing w:before="2"/>
                                <w:ind w:left="1358"/>
                                <w:rPr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>серия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>номер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ab/>
                                <w:t>кем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и</w:t>
                              </w:r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 xml:space="preserve">когда 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>выдан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ab/>
                                <w:t xml:space="preserve">код 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>подразделения</w:t>
                              </w:r>
                            </w:p>
                            <w:p w:rsidR="000D2FDE" w:rsidRDefault="003F1187">
                              <w:pPr>
                                <w:tabs>
                                  <w:tab w:val="left" w:pos="9149"/>
                                </w:tabs>
                                <w:spacing w:before="90"/>
                                <w:ind w:left="54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проживающий по адресу: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0D2FDE" w:rsidRDefault="000D2FD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0D2FDE" w:rsidRDefault="003F1187">
                              <w:pPr>
                                <w:tabs>
                                  <w:tab w:val="left" w:pos="9224"/>
                                </w:tabs>
                                <w:ind w:left="54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на основании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  <w:p w:rsidR="000D2FDE" w:rsidRDefault="003F1187">
                              <w:pPr>
                                <w:spacing w:before="2"/>
                                <w:ind w:left="1954"/>
                                <w:rPr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>(реквизиты</w:t>
                              </w:r>
                              <w:r>
                                <w:rPr>
                                  <w:i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доверенности</w:t>
                              </w:r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или</w:t>
                              </w:r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иного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документа</w:t>
                              </w:r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подтверждающего</w:t>
                              </w:r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полномочия</w:t>
                              </w:r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>представителя),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73.35pt;margin-top:4.5pt;width:467.75pt;height:132.05pt;z-index:-15727616;mso-wrap-distance-left:0;mso-wrap-distance-right:0;mso-position-horizontal-relative:page" coordsize="59404,16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">
                <v:shape id="Graphic 4" o:spid="_x0000_s1027" style="position:absolute;left:746;top:12299;width:57912;height:13;visibility:visible;mso-wrap-style:square;v-text-anchor:top" coordsize="5791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9nGMUA&#10;AADaAAAADwAAAGRycy9kb3ducmV2LnhtbESPT2vCQBTE7wW/w/IEb3Wjtv6JrlIKLR48aBTB2zP7&#10;TEKyb0N2q2k/vSsUPA4z8xtmsWpNJa7UuMKygkE/AkGcWl1wpuCw/3qdgnAeWWNlmRT8koPVsvOy&#10;wFjbG+/omvhMBAi7GBXk3texlC7NyaDr25o4eBfbGPRBNpnUDd4C3FRyGEVjabDgsJBjTZ85pWXy&#10;YxTI7805Oe7+RrTe+tO+fD9sJ7NSqV63/ZiD8NT6Z/i/vdYK3uBxJdwA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n2cYxQAAANoAAAAPAAAAAAAAAAAAAAAAAJgCAABkcnMv&#10;ZG93bnJldi54bWxQSwUGAAAAAAQABAD1AAAAigMAAAAA&#10;" path="m,l5791200,e" filled="f" strokeweight=".17183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31;top:31;width:59341;height:16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aecYA&#10;AADaAAAADwAAAGRycy9kb3ducmV2LnhtbESPS2/CMBCE75X4D9ZW4laclodQikGh4nXgAqWVelvi&#10;JYmI1yE2EP49RkLqcTQz32hGk8aU4kK1KywreO9EIIhTqwvOFOy+529DEM4jaywtk4IbOZiMWy8j&#10;jLW98oYuW5+JAGEXo4Lc+yqW0qU5GXQdWxEH72Brgz7IOpO6xmuAm1J+RNFAGiw4LORY0VdO6XF7&#10;Ngo2++k8+Ut/FstTb5YMerPmd92dKtV+bZJPEJ4a/x9+tldaQR8eV8IN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QaecYAAADaAAAADwAAAAAAAAAAAAAAAACYAgAAZHJz&#10;L2Rvd25yZXYueG1sUEsFBgAAAAAEAAQA9QAAAIsDAAAAAA==&#10;" filled="f" strokeweight=".5pt">
                  <v:textbox inset="0,0,0,0">
                    <w:txbxContent>
                      <w:p w:rsidR="000D2FDE" w:rsidRDefault="003F1187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являясь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законным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представителем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субъекта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персональных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данных,</w:t>
                        </w:r>
                      </w:p>
                      <w:p w:rsidR="000D2FDE" w:rsidRDefault="003F1187">
                        <w:pPr>
                          <w:tabs>
                            <w:tab w:val="left" w:pos="8999"/>
                          </w:tabs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pacing w:val="-10"/>
                            <w:sz w:val="24"/>
                          </w:rPr>
                          <w:t>,</w:t>
                        </w:r>
                      </w:p>
                      <w:p w:rsidR="000D2FDE" w:rsidRDefault="003F1187">
                        <w:pPr>
                          <w:spacing w:before="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(ФИО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субъекта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персональных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данных)</w:t>
                        </w:r>
                      </w:p>
                      <w:p w:rsidR="000D2FDE" w:rsidRDefault="003F1187">
                        <w:pPr>
                          <w:tabs>
                            <w:tab w:val="left" w:pos="1889"/>
                            <w:tab w:val="left" w:pos="3389"/>
                            <w:tab w:val="left" w:pos="7529"/>
                            <w:tab w:val="left" w:pos="9089"/>
                          </w:tabs>
                          <w:spacing w:before="90"/>
                          <w:ind w:right="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паспорт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  <w:p w:rsidR="000D2FDE" w:rsidRDefault="003F1187">
                        <w:pPr>
                          <w:tabs>
                            <w:tab w:val="left" w:pos="2414"/>
                            <w:tab w:val="left" w:pos="5187"/>
                            <w:tab w:val="left" w:pos="7671"/>
                          </w:tabs>
                          <w:spacing w:before="2"/>
                          <w:ind w:left="1358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2"/>
                            <w:sz w:val="16"/>
                          </w:rPr>
                          <w:t>серия</w:t>
                        </w:r>
                        <w:r>
                          <w:rPr>
                            <w:i/>
                            <w:sz w:val="16"/>
                          </w:rPr>
                          <w:tab/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номер</w:t>
                        </w:r>
                        <w:r>
                          <w:rPr>
                            <w:i/>
                            <w:sz w:val="16"/>
                          </w:rPr>
                          <w:tab/>
                          <w:t>кем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и</w:t>
                        </w:r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 xml:space="preserve">когда 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выдан</w:t>
                        </w:r>
                        <w:r>
                          <w:rPr>
                            <w:i/>
                            <w:sz w:val="16"/>
                          </w:rPr>
                          <w:tab/>
                          <w:t xml:space="preserve">код 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подразделения</w:t>
                        </w:r>
                      </w:p>
                      <w:p w:rsidR="000D2FDE" w:rsidRDefault="003F1187">
                        <w:pPr>
                          <w:tabs>
                            <w:tab w:val="left" w:pos="9149"/>
                          </w:tabs>
                          <w:spacing w:before="90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проживающий по адресу: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  <w:p w:rsidR="000D2FDE" w:rsidRDefault="000D2FDE">
                        <w:pPr>
                          <w:rPr>
                            <w:sz w:val="24"/>
                          </w:rPr>
                        </w:pPr>
                      </w:p>
                      <w:p w:rsidR="000D2FDE" w:rsidRDefault="003F1187">
                        <w:pPr>
                          <w:tabs>
                            <w:tab w:val="left" w:pos="9224"/>
                          </w:tabs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на основании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  <w:p w:rsidR="000D2FDE" w:rsidRDefault="003F1187">
                        <w:pPr>
                          <w:spacing w:before="2"/>
                          <w:ind w:left="1954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(реквизиты</w:t>
                        </w:r>
                        <w:r>
                          <w:rPr>
                            <w:i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доверенности</w:t>
                        </w:r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или</w:t>
                        </w:r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иного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документа</w:t>
                        </w:r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подтверждающего</w:t>
                        </w:r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полномочия</w:t>
                        </w:r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>представителя),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D2FDE" w:rsidRDefault="000D2FDE">
      <w:pPr>
        <w:pStyle w:val="a3"/>
        <w:ind w:left="0"/>
        <w:rPr>
          <w:sz w:val="24"/>
        </w:rPr>
      </w:pPr>
    </w:p>
    <w:p w:rsidR="000D2FDE" w:rsidRDefault="003F1187">
      <w:pPr>
        <w:ind w:left="50" w:right="357"/>
        <w:jc w:val="both"/>
        <w:rPr>
          <w:sz w:val="24"/>
        </w:rPr>
      </w:pPr>
      <w:r>
        <w:rPr>
          <w:sz w:val="24"/>
        </w:rPr>
        <w:t>даю согласие своей волей и в своём интересе на обработку в соответствии с Федеральным законом от 27.07.2006 г. №152-ФЗ «О персональных данных» всех представленных мной персональных данных, необходимых в целях: обеспечения соблюдения законов и иных нормативно-правовых актов, в частности: реализации программ дополнительного образования, в том числе с применением электронного обучения и дистанционных образовательных технологий в Российской Федерации и на территории иностранных государств, обеспечения личной безопасности и сохранности имущества, организации контрольно-пропускного режима, организации спортивно-оздоровительного отдыха, экскурсий и культурно-массовых мероприятий, формирования общедоступных источников персональных данных (официального сайта, теле-радио программ, газет, журналов, стендов, официальных страниц и сообществ в сети Интернет), формирования справочников, информационной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поддержки,</w:t>
      </w:r>
      <w:r>
        <w:rPr>
          <w:spacing w:val="-1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2"/>
          <w:sz w:val="24"/>
        </w:rPr>
        <w:t xml:space="preserve"> </w:t>
      </w:r>
      <w:r>
        <w:rPr>
          <w:sz w:val="24"/>
        </w:rPr>
        <w:t>системах, подтверждения факта обучения в ГАОУ ДО РД «Центр развития талантов «Альтаир» (ИНН 0572030130), в форме обработки персональных данных: сбора, записи, систематизации, накопления, хранения, уточнения (обновления, изменения), использования, обезличивания, блокирования, удаления, уничтожения, передачи (предоставления, доступа) как с применением автоматизированной обработки персональных данных, так и обработки без использования средств автоматизации.</w:t>
      </w:r>
    </w:p>
    <w:p w:rsidR="000D2FDE" w:rsidRDefault="003F1187">
      <w:pPr>
        <w:ind w:left="50" w:right="358" w:firstLine="709"/>
        <w:jc w:val="both"/>
        <w:rPr>
          <w:sz w:val="24"/>
        </w:rPr>
      </w:pPr>
      <w:r>
        <w:rPr>
          <w:sz w:val="24"/>
        </w:rPr>
        <w:t xml:space="preserve">Подлинность представленных документов и достоверность изложенных данных </w:t>
      </w:r>
      <w:r>
        <w:rPr>
          <w:spacing w:val="-2"/>
          <w:sz w:val="24"/>
        </w:rPr>
        <w:t>подтверждаю.</w:t>
      </w:r>
    </w:p>
    <w:p w:rsidR="000D2FDE" w:rsidRDefault="003F1187">
      <w:pPr>
        <w:ind w:left="50" w:right="357" w:firstLine="709"/>
        <w:jc w:val="both"/>
        <w:rPr>
          <w:sz w:val="24"/>
        </w:rPr>
      </w:pPr>
      <w:r>
        <w:rPr>
          <w:sz w:val="24"/>
        </w:rPr>
        <w:t>Настоящее согласие действует в течение всего срока, в соответствии с требованиями действующего законодательства Российской Федерации. Настоящее согласие может быть отозвано в письменной форме, полностью или частично, в порядке, установленном Федеральным законом от 27.07.2006 г. №152-ФЗ «О персональных данных».</w:t>
      </w:r>
    </w:p>
    <w:p w:rsidR="000D2FDE" w:rsidRDefault="003F1187">
      <w:pPr>
        <w:ind w:left="50" w:right="357" w:firstLine="709"/>
        <w:jc w:val="both"/>
        <w:rPr>
          <w:sz w:val="24"/>
        </w:rPr>
      </w:pPr>
      <w:r>
        <w:rPr>
          <w:sz w:val="24"/>
        </w:rPr>
        <w:t>С «Положением об обработке и защите персональных данных в ГАОУ ДО РД «Центр развития талантов «Альтаир» ознакомлен(а).</w:t>
      </w:r>
    </w:p>
    <w:p w:rsidR="000D2FDE" w:rsidRDefault="000D2FDE">
      <w:pPr>
        <w:pStyle w:val="a3"/>
        <w:ind w:left="0"/>
        <w:rPr>
          <w:sz w:val="24"/>
        </w:rPr>
      </w:pPr>
    </w:p>
    <w:p w:rsidR="000D2FDE" w:rsidRDefault="003F1187">
      <w:pPr>
        <w:tabs>
          <w:tab w:val="left" w:pos="671"/>
          <w:tab w:val="left" w:pos="2046"/>
          <w:tab w:val="left" w:pos="2749"/>
          <w:tab w:val="left" w:pos="4486"/>
          <w:tab w:val="left" w:pos="6101"/>
          <w:tab w:val="left" w:pos="9632"/>
        </w:tabs>
        <w:ind w:left="191"/>
        <w:rPr>
          <w:sz w:val="24"/>
        </w:rPr>
      </w:pP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pacing w:val="40"/>
          <w:sz w:val="24"/>
        </w:rPr>
        <w:t xml:space="preserve"> </w:t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г.</w:t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ab/>
      </w:r>
      <w:r>
        <w:rPr>
          <w:spacing w:val="-10"/>
          <w:sz w:val="24"/>
        </w:rPr>
        <w:t>/</w:t>
      </w:r>
    </w:p>
    <w:p w:rsidR="000D2FDE" w:rsidRDefault="003F1187">
      <w:pPr>
        <w:tabs>
          <w:tab w:val="left" w:pos="4557"/>
          <w:tab w:val="left" w:pos="6999"/>
        </w:tabs>
        <w:spacing w:before="2"/>
        <w:ind w:left="191"/>
        <w:rPr>
          <w:sz w:val="16"/>
        </w:rPr>
      </w:pPr>
      <w:r>
        <w:rPr>
          <w:spacing w:val="-10"/>
          <w:sz w:val="16"/>
        </w:rPr>
        <w:t>п</w:t>
      </w:r>
      <w:r>
        <w:rPr>
          <w:sz w:val="16"/>
        </w:rPr>
        <w:tab/>
      </w:r>
      <w:r>
        <w:rPr>
          <w:spacing w:val="-2"/>
          <w:sz w:val="16"/>
        </w:rPr>
        <w:t>подпись</w:t>
      </w:r>
      <w:r>
        <w:rPr>
          <w:sz w:val="16"/>
        </w:rPr>
        <w:tab/>
        <w:t xml:space="preserve">расшифровка </w:t>
      </w:r>
      <w:r>
        <w:rPr>
          <w:spacing w:val="-2"/>
          <w:sz w:val="16"/>
        </w:rPr>
        <w:t>подписи</w:t>
      </w:r>
    </w:p>
    <w:sectPr w:rsidR="000D2FDE">
      <w:pgSz w:w="11900" w:h="16840"/>
      <w:pgMar w:top="860" w:right="42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769E3"/>
    <w:multiLevelType w:val="hybridMultilevel"/>
    <w:tmpl w:val="E8C0CB66"/>
    <w:lvl w:ilvl="0" w:tplc="8E3E79CC">
      <w:numFmt w:val="bullet"/>
      <w:lvlText w:val=""/>
      <w:lvlJc w:val="left"/>
      <w:pPr>
        <w:ind w:left="144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9248F4">
      <w:numFmt w:val="bullet"/>
      <w:lvlText w:val="•"/>
      <w:lvlJc w:val="left"/>
      <w:pPr>
        <w:ind w:left="2301" w:hanging="361"/>
      </w:pPr>
      <w:rPr>
        <w:rFonts w:hint="default"/>
        <w:lang w:val="ru-RU" w:eastAsia="en-US" w:bidi="ar-SA"/>
      </w:rPr>
    </w:lvl>
    <w:lvl w:ilvl="2" w:tplc="3B4E9268">
      <w:numFmt w:val="bullet"/>
      <w:lvlText w:val="•"/>
      <w:lvlJc w:val="left"/>
      <w:pPr>
        <w:ind w:left="3163" w:hanging="361"/>
      </w:pPr>
      <w:rPr>
        <w:rFonts w:hint="default"/>
        <w:lang w:val="ru-RU" w:eastAsia="en-US" w:bidi="ar-SA"/>
      </w:rPr>
    </w:lvl>
    <w:lvl w:ilvl="3" w:tplc="219EFCA0">
      <w:numFmt w:val="bullet"/>
      <w:lvlText w:val="•"/>
      <w:lvlJc w:val="left"/>
      <w:pPr>
        <w:ind w:left="4025" w:hanging="361"/>
      </w:pPr>
      <w:rPr>
        <w:rFonts w:hint="default"/>
        <w:lang w:val="ru-RU" w:eastAsia="en-US" w:bidi="ar-SA"/>
      </w:rPr>
    </w:lvl>
    <w:lvl w:ilvl="4" w:tplc="2A0C65C6">
      <w:numFmt w:val="bullet"/>
      <w:lvlText w:val="•"/>
      <w:lvlJc w:val="left"/>
      <w:pPr>
        <w:ind w:left="4887" w:hanging="361"/>
      </w:pPr>
      <w:rPr>
        <w:rFonts w:hint="default"/>
        <w:lang w:val="ru-RU" w:eastAsia="en-US" w:bidi="ar-SA"/>
      </w:rPr>
    </w:lvl>
    <w:lvl w:ilvl="5" w:tplc="BD0886EA">
      <w:numFmt w:val="bullet"/>
      <w:lvlText w:val="•"/>
      <w:lvlJc w:val="left"/>
      <w:pPr>
        <w:ind w:left="5749" w:hanging="361"/>
      </w:pPr>
      <w:rPr>
        <w:rFonts w:hint="default"/>
        <w:lang w:val="ru-RU" w:eastAsia="en-US" w:bidi="ar-SA"/>
      </w:rPr>
    </w:lvl>
    <w:lvl w:ilvl="6" w:tplc="4DE012B8">
      <w:numFmt w:val="bullet"/>
      <w:lvlText w:val="•"/>
      <w:lvlJc w:val="left"/>
      <w:pPr>
        <w:ind w:left="6610" w:hanging="361"/>
      </w:pPr>
      <w:rPr>
        <w:rFonts w:hint="default"/>
        <w:lang w:val="ru-RU" w:eastAsia="en-US" w:bidi="ar-SA"/>
      </w:rPr>
    </w:lvl>
    <w:lvl w:ilvl="7" w:tplc="965E40A6">
      <w:numFmt w:val="bullet"/>
      <w:lvlText w:val="•"/>
      <w:lvlJc w:val="left"/>
      <w:pPr>
        <w:ind w:left="7472" w:hanging="361"/>
      </w:pPr>
      <w:rPr>
        <w:rFonts w:hint="default"/>
        <w:lang w:val="ru-RU" w:eastAsia="en-US" w:bidi="ar-SA"/>
      </w:rPr>
    </w:lvl>
    <w:lvl w:ilvl="8" w:tplc="B5224ABE">
      <w:numFmt w:val="bullet"/>
      <w:lvlText w:val="•"/>
      <w:lvlJc w:val="left"/>
      <w:pPr>
        <w:ind w:left="8334" w:hanging="361"/>
      </w:pPr>
      <w:rPr>
        <w:rFonts w:hint="default"/>
        <w:lang w:val="ru-RU" w:eastAsia="en-US" w:bidi="ar-SA"/>
      </w:rPr>
    </w:lvl>
  </w:abstractNum>
  <w:abstractNum w:abstractNumId="1">
    <w:nsid w:val="0B5B4AD7"/>
    <w:multiLevelType w:val="hybridMultilevel"/>
    <w:tmpl w:val="CE0C1B42"/>
    <w:lvl w:ilvl="0" w:tplc="139472E6">
      <w:numFmt w:val="bullet"/>
      <w:lvlText w:val=""/>
      <w:lvlJc w:val="left"/>
      <w:pPr>
        <w:ind w:left="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AE0FEE">
      <w:numFmt w:val="bullet"/>
      <w:lvlText w:val="•"/>
      <w:lvlJc w:val="left"/>
      <w:pPr>
        <w:ind w:left="1005" w:hanging="284"/>
      </w:pPr>
      <w:rPr>
        <w:rFonts w:hint="default"/>
        <w:lang w:val="ru-RU" w:eastAsia="en-US" w:bidi="ar-SA"/>
      </w:rPr>
    </w:lvl>
    <w:lvl w:ilvl="2" w:tplc="7D965FD2">
      <w:numFmt w:val="bullet"/>
      <w:lvlText w:val="•"/>
      <w:lvlJc w:val="left"/>
      <w:pPr>
        <w:ind w:left="2011" w:hanging="284"/>
      </w:pPr>
      <w:rPr>
        <w:rFonts w:hint="default"/>
        <w:lang w:val="ru-RU" w:eastAsia="en-US" w:bidi="ar-SA"/>
      </w:rPr>
    </w:lvl>
    <w:lvl w:ilvl="3" w:tplc="63949EE8">
      <w:numFmt w:val="bullet"/>
      <w:lvlText w:val="•"/>
      <w:lvlJc w:val="left"/>
      <w:pPr>
        <w:ind w:left="3017" w:hanging="284"/>
      </w:pPr>
      <w:rPr>
        <w:rFonts w:hint="default"/>
        <w:lang w:val="ru-RU" w:eastAsia="en-US" w:bidi="ar-SA"/>
      </w:rPr>
    </w:lvl>
    <w:lvl w:ilvl="4" w:tplc="9CDC0E82">
      <w:numFmt w:val="bullet"/>
      <w:lvlText w:val="•"/>
      <w:lvlJc w:val="left"/>
      <w:pPr>
        <w:ind w:left="4023" w:hanging="284"/>
      </w:pPr>
      <w:rPr>
        <w:rFonts w:hint="default"/>
        <w:lang w:val="ru-RU" w:eastAsia="en-US" w:bidi="ar-SA"/>
      </w:rPr>
    </w:lvl>
    <w:lvl w:ilvl="5" w:tplc="010CA88E">
      <w:numFmt w:val="bullet"/>
      <w:lvlText w:val="•"/>
      <w:lvlJc w:val="left"/>
      <w:pPr>
        <w:ind w:left="5029" w:hanging="284"/>
      </w:pPr>
      <w:rPr>
        <w:rFonts w:hint="default"/>
        <w:lang w:val="ru-RU" w:eastAsia="en-US" w:bidi="ar-SA"/>
      </w:rPr>
    </w:lvl>
    <w:lvl w:ilvl="6" w:tplc="EA929086">
      <w:numFmt w:val="bullet"/>
      <w:lvlText w:val="•"/>
      <w:lvlJc w:val="left"/>
      <w:pPr>
        <w:ind w:left="6034" w:hanging="284"/>
      </w:pPr>
      <w:rPr>
        <w:rFonts w:hint="default"/>
        <w:lang w:val="ru-RU" w:eastAsia="en-US" w:bidi="ar-SA"/>
      </w:rPr>
    </w:lvl>
    <w:lvl w:ilvl="7" w:tplc="E33C0E8A">
      <w:numFmt w:val="bullet"/>
      <w:lvlText w:val="•"/>
      <w:lvlJc w:val="left"/>
      <w:pPr>
        <w:ind w:left="7040" w:hanging="284"/>
      </w:pPr>
      <w:rPr>
        <w:rFonts w:hint="default"/>
        <w:lang w:val="ru-RU" w:eastAsia="en-US" w:bidi="ar-SA"/>
      </w:rPr>
    </w:lvl>
    <w:lvl w:ilvl="8" w:tplc="0CB6E9B2">
      <w:numFmt w:val="bullet"/>
      <w:lvlText w:val="•"/>
      <w:lvlJc w:val="left"/>
      <w:pPr>
        <w:ind w:left="8046" w:hanging="284"/>
      </w:pPr>
      <w:rPr>
        <w:rFonts w:hint="default"/>
        <w:lang w:val="ru-RU" w:eastAsia="en-US" w:bidi="ar-SA"/>
      </w:rPr>
    </w:lvl>
  </w:abstractNum>
  <w:abstractNum w:abstractNumId="2">
    <w:nsid w:val="4D1612E1"/>
    <w:multiLevelType w:val="hybridMultilevel"/>
    <w:tmpl w:val="0E981ACA"/>
    <w:lvl w:ilvl="0" w:tplc="03A4F8AE">
      <w:numFmt w:val="bullet"/>
      <w:lvlText w:val="-"/>
      <w:lvlJc w:val="left"/>
      <w:pPr>
        <w:ind w:left="1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F4D36A">
      <w:numFmt w:val="bullet"/>
      <w:lvlText w:val="•"/>
      <w:lvlJc w:val="left"/>
      <w:pPr>
        <w:ind w:left="1005" w:hanging="261"/>
      </w:pPr>
      <w:rPr>
        <w:rFonts w:hint="default"/>
        <w:lang w:val="ru-RU" w:eastAsia="en-US" w:bidi="ar-SA"/>
      </w:rPr>
    </w:lvl>
    <w:lvl w:ilvl="2" w:tplc="43B6325A">
      <w:numFmt w:val="bullet"/>
      <w:lvlText w:val="•"/>
      <w:lvlJc w:val="left"/>
      <w:pPr>
        <w:ind w:left="2011" w:hanging="261"/>
      </w:pPr>
      <w:rPr>
        <w:rFonts w:hint="default"/>
        <w:lang w:val="ru-RU" w:eastAsia="en-US" w:bidi="ar-SA"/>
      </w:rPr>
    </w:lvl>
    <w:lvl w:ilvl="3" w:tplc="029EB5D2">
      <w:numFmt w:val="bullet"/>
      <w:lvlText w:val="•"/>
      <w:lvlJc w:val="left"/>
      <w:pPr>
        <w:ind w:left="3017" w:hanging="261"/>
      </w:pPr>
      <w:rPr>
        <w:rFonts w:hint="default"/>
        <w:lang w:val="ru-RU" w:eastAsia="en-US" w:bidi="ar-SA"/>
      </w:rPr>
    </w:lvl>
    <w:lvl w:ilvl="4" w:tplc="C7687F2C">
      <w:numFmt w:val="bullet"/>
      <w:lvlText w:val="•"/>
      <w:lvlJc w:val="left"/>
      <w:pPr>
        <w:ind w:left="4023" w:hanging="261"/>
      </w:pPr>
      <w:rPr>
        <w:rFonts w:hint="default"/>
        <w:lang w:val="ru-RU" w:eastAsia="en-US" w:bidi="ar-SA"/>
      </w:rPr>
    </w:lvl>
    <w:lvl w:ilvl="5" w:tplc="20E8C874">
      <w:numFmt w:val="bullet"/>
      <w:lvlText w:val="•"/>
      <w:lvlJc w:val="left"/>
      <w:pPr>
        <w:ind w:left="5029" w:hanging="261"/>
      </w:pPr>
      <w:rPr>
        <w:rFonts w:hint="default"/>
        <w:lang w:val="ru-RU" w:eastAsia="en-US" w:bidi="ar-SA"/>
      </w:rPr>
    </w:lvl>
    <w:lvl w:ilvl="6" w:tplc="A0D48444">
      <w:numFmt w:val="bullet"/>
      <w:lvlText w:val="•"/>
      <w:lvlJc w:val="left"/>
      <w:pPr>
        <w:ind w:left="6034" w:hanging="261"/>
      </w:pPr>
      <w:rPr>
        <w:rFonts w:hint="default"/>
        <w:lang w:val="ru-RU" w:eastAsia="en-US" w:bidi="ar-SA"/>
      </w:rPr>
    </w:lvl>
    <w:lvl w:ilvl="7" w:tplc="A8D81458">
      <w:numFmt w:val="bullet"/>
      <w:lvlText w:val="•"/>
      <w:lvlJc w:val="left"/>
      <w:pPr>
        <w:ind w:left="7040" w:hanging="261"/>
      </w:pPr>
      <w:rPr>
        <w:rFonts w:hint="default"/>
        <w:lang w:val="ru-RU" w:eastAsia="en-US" w:bidi="ar-SA"/>
      </w:rPr>
    </w:lvl>
    <w:lvl w:ilvl="8" w:tplc="F30A653A">
      <w:numFmt w:val="bullet"/>
      <w:lvlText w:val="•"/>
      <w:lvlJc w:val="left"/>
      <w:pPr>
        <w:ind w:left="8046" w:hanging="261"/>
      </w:pPr>
      <w:rPr>
        <w:rFonts w:hint="default"/>
        <w:lang w:val="ru-RU" w:eastAsia="en-US" w:bidi="ar-SA"/>
      </w:rPr>
    </w:lvl>
  </w:abstractNum>
  <w:abstractNum w:abstractNumId="3">
    <w:nsid w:val="54B57717"/>
    <w:multiLevelType w:val="hybridMultilevel"/>
    <w:tmpl w:val="DB9CA752"/>
    <w:lvl w:ilvl="0" w:tplc="65F0312E">
      <w:numFmt w:val="bullet"/>
      <w:lvlText w:val=""/>
      <w:lvlJc w:val="left"/>
      <w:pPr>
        <w:ind w:left="1" w:hanging="379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0876EEF4">
      <w:numFmt w:val="bullet"/>
      <w:lvlText w:val="•"/>
      <w:lvlJc w:val="left"/>
      <w:pPr>
        <w:ind w:left="1005" w:hanging="379"/>
      </w:pPr>
      <w:rPr>
        <w:rFonts w:hint="default"/>
        <w:lang w:val="ru-RU" w:eastAsia="en-US" w:bidi="ar-SA"/>
      </w:rPr>
    </w:lvl>
    <w:lvl w:ilvl="2" w:tplc="A934C374">
      <w:numFmt w:val="bullet"/>
      <w:lvlText w:val="•"/>
      <w:lvlJc w:val="left"/>
      <w:pPr>
        <w:ind w:left="2011" w:hanging="379"/>
      </w:pPr>
      <w:rPr>
        <w:rFonts w:hint="default"/>
        <w:lang w:val="ru-RU" w:eastAsia="en-US" w:bidi="ar-SA"/>
      </w:rPr>
    </w:lvl>
    <w:lvl w:ilvl="3" w:tplc="AA2259CC">
      <w:numFmt w:val="bullet"/>
      <w:lvlText w:val="•"/>
      <w:lvlJc w:val="left"/>
      <w:pPr>
        <w:ind w:left="3017" w:hanging="379"/>
      </w:pPr>
      <w:rPr>
        <w:rFonts w:hint="default"/>
        <w:lang w:val="ru-RU" w:eastAsia="en-US" w:bidi="ar-SA"/>
      </w:rPr>
    </w:lvl>
    <w:lvl w:ilvl="4" w:tplc="5972F5F4">
      <w:numFmt w:val="bullet"/>
      <w:lvlText w:val="•"/>
      <w:lvlJc w:val="left"/>
      <w:pPr>
        <w:ind w:left="4023" w:hanging="379"/>
      </w:pPr>
      <w:rPr>
        <w:rFonts w:hint="default"/>
        <w:lang w:val="ru-RU" w:eastAsia="en-US" w:bidi="ar-SA"/>
      </w:rPr>
    </w:lvl>
    <w:lvl w:ilvl="5" w:tplc="3286BFA6">
      <w:numFmt w:val="bullet"/>
      <w:lvlText w:val="•"/>
      <w:lvlJc w:val="left"/>
      <w:pPr>
        <w:ind w:left="5029" w:hanging="379"/>
      </w:pPr>
      <w:rPr>
        <w:rFonts w:hint="default"/>
        <w:lang w:val="ru-RU" w:eastAsia="en-US" w:bidi="ar-SA"/>
      </w:rPr>
    </w:lvl>
    <w:lvl w:ilvl="6" w:tplc="BE6CAC52">
      <w:numFmt w:val="bullet"/>
      <w:lvlText w:val="•"/>
      <w:lvlJc w:val="left"/>
      <w:pPr>
        <w:ind w:left="6034" w:hanging="379"/>
      </w:pPr>
      <w:rPr>
        <w:rFonts w:hint="default"/>
        <w:lang w:val="ru-RU" w:eastAsia="en-US" w:bidi="ar-SA"/>
      </w:rPr>
    </w:lvl>
    <w:lvl w:ilvl="7" w:tplc="622CC6AA">
      <w:numFmt w:val="bullet"/>
      <w:lvlText w:val="•"/>
      <w:lvlJc w:val="left"/>
      <w:pPr>
        <w:ind w:left="7040" w:hanging="379"/>
      </w:pPr>
      <w:rPr>
        <w:rFonts w:hint="default"/>
        <w:lang w:val="ru-RU" w:eastAsia="en-US" w:bidi="ar-SA"/>
      </w:rPr>
    </w:lvl>
    <w:lvl w:ilvl="8" w:tplc="F482B650">
      <w:numFmt w:val="bullet"/>
      <w:lvlText w:val="•"/>
      <w:lvlJc w:val="left"/>
      <w:pPr>
        <w:ind w:left="8046" w:hanging="379"/>
      </w:pPr>
      <w:rPr>
        <w:rFonts w:hint="default"/>
        <w:lang w:val="ru-RU" w:eastAsia="en-US" w:bidi="ar-SA"/>
      </w:rPr>
    </w:lvl>
  </w:abstractNum>
  <w:abstractNum w:abstractNumId="4">
    <w:nsid w:val="63BA32AF"/>
    <w:multiLevelType w:val="hybridMultilevel"/>
    <w:tmpl w:val="54BE73B0"/>
    <w:lvl w:ilvl="0" w:tplc="BC14CC20">
      <w:numFmt w:val="bullet"/>
      <w:lvlText w:val=""/>
      <w:lvlJc w:val="left"/>
      <w:pPr>
        <w:ind w:left="401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D085C0">
      <w:numFmt w:val="bullet"/>
      <w:lvlText w:val="•"/>
      <w:lvlJc w:val="left"/>
      <w:pPr>
        <w:ind w:left="1365" w:hanging="285"/>
      </w:pPr>
      <w:rPr>
        <w:rFonts w:hint="default"/>
        <w:lang w:val="ru-RU" w:eastAsia="en-US" w:bidi="ar-SA"/>
      </w:rPr>
    </w:lvl>
    <w:lvl w:ilvl="2" w:tplc="9E767C50">
      <w:numFmt w:val="bullet"/>
      <w:lvlText w:val="•"/>
      <w:lvlJc w:val="left"/>
      <w:pPr>
        <w:ind w:left="2331" w:hanging="285"/>
      </w:pPr>
      <w:rPr>
        <w:rFonts w:hint="default"/>
        <w:lang w:val="ru-RU" w:eastAsia="en-US" w:bidi="ar-SA"/>
      </w:rPr>
    </w:lvl>
    <w:lvl w:ilvl="3" w:tplc="65F6FC5C">
      <w:numFmt w:val="bullet"/>
      <w:lvlText w:val="•"/>
      <w:lvlJc w:val="left"/>
      <w:pPr>
        <w:ind w:left="3297" w:hanging="285"/>
      </w:pPr>
      <w:rPr>
        <w:rFonts w:hint="default"/>
        <w:lang w:val="ru-RU" w:eastAsia="en-US" w:bidi="ar-SA"/>
      </w:rPr>
    </w:lvl>
    <w:lvl w:ilvl="4" w:tplc="036A445A">
      <w:numFmt w:val="bullet"/>
      <w:lvlText w:val="•"/>
      <w:lvlJc w:val="left"/>
      <w:pPr>
        <w:ind w:left="4263" w:hanging="285"/>
      </w:pPr>
      <w:rPr>
        <w:rFonts w:hint="default"/>
        <w:lang w:val="ru-RU" w:eastAsia="en-US" w:bidi="ar-SA"/>
      </w:rPr>
    </w:lvl>
    <w:lvl w:ilvl="5" w:tplc="7BB0AE8A">
      <w:numFmt w:val="bullet"/>
      <w:lvlText w:val="•"/>
      <w:lvlJc w:val="left"/>
      <w:pPr>
        <w:ind w:left="5229" w:hanging="285"/>
      </w:pPr>
      <w:rPr>
        <w:rFonts w:hint="default"/>
        <w:lang w:val="ru-RU" w:eastAsia="en-US" w:bidi="ar-SA"/>
      </w:rPr>
    </w:lvl>
    <w:lvl w:ilvl="6" w:tplc="851645A8">
      <w:numFmt w:val="bullet"/>
      <w:lvlText w:val="•"/>
      <w:lvlJc w:val="left"/>
      <w:pPr>
        <w:ind w:left="6194" w:hanging="285"/>
      </w:pPr>
      <w:rPr>
        <w:rFonts w:hint="default"/>
        <w:lang w:val="ru-RU" w:eastAsia="en-US" w:bidi="ar-SA"/>
      </w:rPr>
    </w:lvl>
    <w:lvl w:ilvl="7" w:tplc="B52A9158">
      <w:numFmt w:val="bullet"/>
      <w:lvlText w:val="•"/>
      <w:lvlJc w:val="left"/>
      <w:pPr>
        <w:ind w:left="7160" w:hanging="285"/>
      </w:pPr>
      <w:rPr>
        <w:rFonts w:hint="default"/>
        <w:lang w:val="ru-RU" w:eastAsia="en-US" w:bidi="ar-SA"/>
      </w:rPr>
    </w:lvl>
    <w:lvl w:ilvl="8" w:tplc="4504F7B0">
      <w:numFmt w:val="bullet"/>
      <w:lvlText w:val="•"/>
      <w:lvlJc w:val="left"/>
      <w:pPr>
        <w:ind w:left="8126" w:hanging="285"/>
      </w:pPr>
      <w:rPr>
        <w:rFonts w:hint="default"/>
        <w:lang w:val="ru-RU" w:eastAsia="en-US" w:bidi="ar-SA"/>
      </w:rPr>
    </w:lvl>
  </w:abstractNum>
  <w:abstractNum w:abstractNumId="5">
    <w:nsid w:val="64236C6B"/>
    <w:multiLevelType w:val="multilevel"/>
    <w:tmpl w:val="34B44D30"/>
    <w:lvl w:ilvl="0">
      <w:start w:val="5"/>
      <w:numFmt w:val="decimal"/>
      <w:lvlText w:val="%1"/>
      <w:lvlJc w:val="left"/>
      <w:pPr>
        <w:ind w:left="1401" w:hanging="7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401" w:hanging="7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1" w:hanging="7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97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3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9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4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0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6" w:hanging="700"/>
      </w:pPr>
      <w:rPr>
        <w:rFonts w:hint="default"/>
        <w:lang w:val="ru-RU" w:eastAsia="en-US" w:bidi="ar-SA"/>
      </w:rPr>
    </w:lvl>
  </w:abstractNum>
  <w:abstractNum w:abstractNumId="6">
    <w:nsid w:val="6D6B5E87"/>
    <w:multiLevelType w:val="hybridMultilevel"/>
    <w:tmpl w:val="6832AABC"/>
    <w:lvl w:ilvl="0" w:tplc="5BD67EC8">
      <w:numFmt w:val="bullet"/>
      <w:lvlText w:val="-"/>
      <w:lvlJc w:val="left"/>
      <w:pPr>
        <w:ind w:left="1" w:hanging="2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F149E8C">
      <w:numFmt w:val="bullet"/>
      <w:lvlText w:val="•"/>
      <w:lvlJc w:val="left"/>
      <w:pPr>
        <w:ind w:left="1005" w:hanging="294"/>
      </w:pPr>
      <w:rPr>
        <w:rFonts w:hint="default"/>
        <w:lang w:val="ru-RU" w:eastAsia="en-US" w:bidi="ar-SA"/>
      </w:rPr>
    </w:lvl>
    <w:lvl w:ilvl="2" w:tplc="F9B6570A">
      <w:numFmt w:val="bullet"/>
      <w:lvlText w:val="•"/>
      <w:lvlJc w:val="left"/>
      <w:pPr>
        <w:ind w:left="2011" w:hanging="294"/>
      </w:pPr>
      <w:rPr>
        <w:rFonts w:hint="default"/>
        <w:lang w:val="ru-RU" w:eastAsia="en-US" w:bidi="ar-SA"/>
      </w:rPr>
    </w:lvl>
    <w:lvl w:ilvl="3" w:tplc="899EF9F4">
      <w:numFmt w:val="bullet"/>
      <w:lvlText w:val="•"/>
      <w:lvlJc w:val="left"/>
      <w:pPr>
        <w:ind w:left="3017" w:hanging="294"/>
      </w:pPr>
      <w:rPr>
        <w:rFonts w:hint="default"/>
        <w:lang w:val="ru-RU" w:eastAsia="en-US" w:bidi="ar-SA"/>
      </w:rPr>
    </w:lvl>
    <w:lvl w:ilvl="4" w:tplc="A02081CE">
      <w:numFmt w:val="bullet"/>
      <w:lvlText w:val="•"/>
      <w:lvlJc w:val="left"/>
      <w:pPr>
        <w:ind w:left="4023" w:hanging="294"/>
      </w:pPr>
      <w:rPr>
        <w:rFonts w:hint="default"/>
        <w:lang w:val="ru-RU" w:eastAsia="en-US" w:bidi="ar-SA"/>
      </w:rPr>
    </w:lvl>
    <w:lvl w:ilvl="5" w:tplc="5C6AB88E">
      <w:numFmt w:val="bullet"/>
      <w:lvlText w:val="•"/>
      <w:lvlJc w:val="left"/>
      <w:pPr>
        <w:ind w:left="5029" w:hanging="294"/>
      </w:pPr>
      <w:rPr>
        <w:rFonts w:hint="default"/>
        <w:lang w:val="ru-RU" w:eastAsia="en-US" w:bidi="ar-SA"/>
      </w:rPr>
    </w:lvl>
    <w:lvl w:ilvl="6" w:tplc="B3FAF50A">
      <w:numFmt w:val="bullet"/>
      <w:lvlText w:val="•"/>
      <w:lvlJc w:val="left"/>
      <w:pPr>
        <w:ind w:left="6034" w:hanging="294"/>
      </w:pPr>
      <w:rPr>
        <w:rFonts w:hint="default"/>
        <w:lang w:val="ru-RU" w:eastAsia="en-US" w:bidi="ar-SA"/>
      </w:rPr>
    </w:lvl>
    <w:lvl w:ilvl="7" w:tplc="1584C9FC">
      <w:numFmt w:val="bullet"/>
      <w:lvlText w:val="•"/>
      <w:lvlJc w:val="left"/>
      <w:pPr>
        <w:ind w:left="7040" w:hanging="294"/>
      </w:pPr>
      <w:rPr>
        <w:rFonts w:hint="default"/>
        <w:lang w:val="ru-RU" w:eastAsia="en-US" w:bidi="ar-SA"/>
      </w:rPr>
    </w:lvl>
    <w:lvl w:ilvl="8" w:tplc="84A8B754">
      <w:numFmt w:val="bullet"/>
      <w:lvlText w:val="•"/>
      <w:lvlJc w:val="left"/>
      <w:pPr>
        <w:ind w:left="8046" w:hanging="294"/>
      </w:pPr>
      <w:rPr>
        <w:rFonts w:hint="default"/>
        <w:lang w:val="ru-RU" w:eastAsia="en-US" w:bidi="ar-SA"/>
      </w:rPr>
    </w:lvl>
  </w:abstractNum>
  <w:abstractNum w:abstractNumId="7">
    <w:nsid w:val="7AB9678C"/>
    <w:multiLevelType w:val="multilevel"/>
    <w:tmpl w:val="BCB28A00"/>
    <w:lvl w:ilvl="0">
      <w:start w:val="1"/>
      <w:numFmt w:val="decimal"/>
      <w:lvlText w:val="%1."/>
      <w:lvlJc w:val="left"/>
      <w:pPr>
        <w:ind w:left="3939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3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0" w:hanging="85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300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60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40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69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99" w:hanging="85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D2FDE"/>
    <w:rsid w:val="000D2FDE"/>
    <w:rsid w:val="003F1187"/>
    <w:rsid w:val="00D2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D2313-9A0A-432D-885A-B563E7FF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xn--05-kmc.xn--80aafey1amqq.xn--d1acj3b/activity/3440/?date=2026-03-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05-kmc.xn--80aafey1amqq.xn--d1acj3b/activity/3440/?date=2026-03-01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ltair_iskusstvo@b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gminob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2157</Words>
  <Characters>12301</Characters>
  <Application>Microsoft Office Word</Application>
  <DocSecurity>0</DocSecurity>
  <Lines>102</Lines>
  <Paragraphs>28</Paragraphs>
  <ScaleCrop>false</ScaleCrop>
  <Company/>
  <LinksUpToDate>false</LinksUpToDate>
  <CharactersWithSpaces>14430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Altair_2</dc:creator>
  <cp:lastModifiedBy>Марина</cp:lastModifiedBy>
  <cp:revision>4</cp:revision>
  <dcterms:created xsi:type="dcterms:W3CDTF">2026-03-31T14:05:00Z</dcterms:created>
  <dcterms:modified xsi:type="dcterms:W3CDTF">2026-03-31T14:06:00Z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2026-03-31T00:00:00Z</vt:filetime>
  </property>
  <property fmtid="{D5CDD505-2E9C-101B-9397-08002B2CF9AE}" pid="5" name="Producer">
    <vt:lpwstr>3-Heights(TM) PDF Security Shell 4.8.25.2 (http://www.pdf-tools.com)</vt:lpwstr>
  </property>
</Properties>
</file>